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0C78B0" w14:textId="77777777" w:rsidR="00945470" w:rsidRPr="003F541C" w:rsidRDefault="00945470" w:rsidP="00945470">
      <w:pPr>
        <w:pStyle w:val="Antrats"/>
        <w:spacing w:line="276" w:lineRule="auto"/>
        <w:rPr>
          <w:color w:val="FF0000"/>
          <w:lang w:val="lt-LT"/>
        </w:rPr>
      </w:pPr>
      <w:bookmarkStart w:id="0" w:name="_Hlk123022548"/>
      <w:r w:rsidRPr="003F541C">
        <w:rPr>
          <w:color w:val="FF0000"/>
          <w:lang w:val="lt-LT"/>
        </w:rPr>
        <w:t xml:space="preserve">Pastaba. Pilka spalva pažymėtas eilutes pildo tiekėjas                                   </w:t>
      </w:r>
    </w:p>
    <w:p w14:paraId="287EF7C4" w14:textId="2425A7DD" w:rsidR="00945470" w:rsidRPr="003F541C" w:rsidRDefault="00945470" w:rsidP="00E85961">
      <w:pPr>
        <w:pStyle w:val="Antrats"/>
        <w:spacing w:line="276" w:lineRule="auto"/>
        <w:jc w:val="right"/>
        <w:rPr>
          <w:lang w:val="lt-LT"/>
        </w:rPr>
      </w:pPr>
      <w:r w:rsidRPr="003F541C">
        <w:rPr>
          <w:lang w:val="lt-LT"/>
        </w:rPr>
        <w:t>Pirkimo sąlygų Priedas Nr. 1</w:t>
      </w:r>
    </w:p>
    <w:p w14:paraId="7257BA3B" w14:textId="77777777" w:rsidR="00F17FAC" w:rsidRPr="003F541C" w:rsidRDefault="00F17FAC" w:rsidP="00945470">
      <w:pPr>
        <w:spacing w:line="276" w:lineRule="auto"/>
        <w:jc w:val="center"/>
        <w:rPr>
          <w:b/>
          <w:lang w:val="lt-LT"/>
        </w:rPr>
      </w:pPr>
    </w:p>
    <w:p w14:paraId="29F3EF8C" w14:textId="77777777" w:rsidR="00945470" w:rsidRPr="003F541C" w:rsidRDefault="00945470" w:rsidP="00945470">
      <w:pPr>
        <w:spacing w:line="276" w:lineRule="auto"/>
        <w:jc w:val="center"/>
        <w:rPr>
          <w:b/>
          <w:lang w:val="lt-LT"/>
        </w:rPr>
      </w:pPr>
      <w:r w:rsidRPr="003F541C">
        <w:rPr>
          <w:b/>
          <w:lang w:val="lt-LT"/>
        </w:rPr>
        <w:t>TECHNINĖ SPECIFIKACIJA IR PASIŪLYMO KAINA</w:t>
      </w:r>
    </w:p>
    <w:p w14:paraId="0E39A36E" w14:textId="77777777" w:rsidR="00945470" w:rsidRPr="003F541C" w:rsidRDefault="00945470" w:rsidP="00945470">
      <w:pPr>
        <w:spacing w:line="276" w:lineRule="auto"/>
        <w:rPr>
          <w:lang w:val="lt-LT"/>
        </w:rPr>
      </w:pPr>
    </w:p>
    <w:p w14:paraId="543F7712" w14:textId="3F5E3E0A" w:rsidR="00945470" w:rsidRPr="003F541C" w:rsidRDefault="00AE04FC" w:rsidP="00945470">
      <w:pPr>
        <w:spacing w:line="276" w:lineRule="auto"/>
        <w:jc w:val="center"/>
        <w:rPr>
          <w:b/>
          <w:lang w:val="lt-LT"/>
        </w:rPr>
      </w:pPr>
      <w:r>
        <w:rPr>
          <w:b/>
          <w:lang w:val="lt-LT"/>
        </w:rPr>
        <w:t>„</w:t>
      </w:r>
      <w:r w:rsidR="00F17FAC" w:rsidRPr="003F541C">
        <w:rPr>
          <w:b/>
          <w:lang w:val="lt-LT"/>
        </w:rPr>
        <w:t>ELEKTRO</w:t>
      </w:r>
      <w:r w:rsidR="00427FCE">
        <w:rPr>
          <w:b/>
          <w:lang w:val="lt-LT"/>
        </w:rPr>
        <w:t>KARDIOGRAFA</w:t>
      </w:r>
      <w:r>
        <w:rPr>
          <w:b/>
          <w:lang w:val="lt-LT"/>
        </w:rPr>
        <w:t>S (Nr. 9856)“</w:t>
      </w:r>
    </w:p>
    <w:p w14:paraId="21C7CBA7" w14:textId="25BAA8DE" w:rsidR="00945470" w:rsidRDefault="00C27201" w:rsidP="00945470">
      <w:pPr>
        <w:spacing w:line="276" w:lineRule="auto"/>
        <w:jc w:val="center"/>
        <w:rPr>
          <w:lang w:val="lt-LT"/>
        </w:rPr>
      </w:pPr>
      <w:r>
        <w:rPr>
          <w:lang w:val="lt-LT"/>
        </w:rPr>
        <w:t>2025</w:t>
      </w:r>
      <w:r w:rsidR="0033243D">
        <w:rPr>
          <w:lang w:val="lt-LT"/>
        </w:rPr>
        <w:t>-</w:t>
      </w:r>
      <w:r w:rsidR="00AE04FC">
        <w:rPr>
          <w:lang w:val="lt-LT"/>
        </w:rPr>
        <w:t xml:space="preserve">     </w:t>
      </w:r>
      <w:r w:rsidR="00945470" w:rsidRPr="003F541C">
        <w:rPr>
          <w:lang w:val="lt-LT"/>
        </w:rPr>
        <w:t>-</w:t>
      </w:r>
    </w:p>
    <w:p w14:paraId="7E08A29A" w14:textId="77777777" w:rsidR="000A6144" w:rsidRDefault="000A6144" w:rsidP="00945470">
      <w:pPr>
        <w:spacing w:line="276" w:lineRule="auto"/>
        <w:jc w:val="center"/>
        <w:rPr>
          <w:lang w:val="lt-LT"/>
        </w:rPr>
      </w:pPr>
    </w:p>
    <w:p w14:paraId="331296B1" w14:textId="5B419547" w:rsidR="000A6144" w:rsidRPr="003F541C" w:rsidRDefault="000A6144" w:rsidP="000A6144">
      <w:pPr>
        <w:shd w:val="clear" w:color="auto" w:fill="FFFFFF" w:themeFill="background1"/>
        <w:tabs>
          <w:tab w:val="right" w:pos="14003"/>
        </w:tabs>
        <w:ind w:left="142"/>
        <w:rPr>
          <w:lang w:val="lt-LT"/>
        </w:rPr>
      </w:pPr>
      <w:r w:rsidRPr="00263613">
        <w:rPr>
          <w:rFonts w:eastAsia="Times New Roman"/>
          <w:b/>
          <w:bCs/>
          <w:color w:val="000000"/>
          <w:lang w:val="lt-LT" w:eastAsia="lt-LT"/>
        </w:rPr>
        <w:t>Perkančiajai organizacijai: VŠĮ Respublikinei Vilniaus universitetinei ligoninei</w:t>
      </w:r>
    </w:p>
    <w:tbl>
      <w:tblPr>
        <w:tblW w:w="15183" w:type="dxa"/>
        <w:tblInd w:w="93" w:type="dxa"/>
        <w:tblLook w:val="04A0" w:firstRow="1" w:lastRow="0" w:firstColumn="1" w:lastColumn="0" w:noHBand="0" w:noVBand="1"/>
      </w:tblPr>
      <w:tblGrid>
        <w:gridCol w:w="9229"/>
        <w:gridCol w:w="5954"/>
      </w:tblGrid>
      <w:tr w:rsidR="00945470" w:rsidRPr="003F541C" w14:paraId="2FC8C40E" w14:textId="77777777" w:rsidTr="00945470">
        <w:trPr>
          <w:trHeight w:val="300"/>
        </w:trPr>
        <w:tc>
          <w:tcPr>
            <w:tcW w:w="9229" w:type="dxa"/>
            <w:tcBorders>
              <w:top w:val="single" w:sz="4" w:space="0" w:color="000000"/>
              <w:left w:val="single" w:sz="4" w:space="0" w:color="000000"/>
              <w:bottom w:val="single" w:sz="4" w:space="0" w:color="000000"/>
              <w:right w:val="nil"/>
            </w:tcBorders>
            <w:noWrap/>
            <w:vAlign w:val="center"/>
            <w:hideMark/>
          </w:tcPr>
          <w:p w14:paraId="08DC7E8B" w14:textId="77777777" w:rsidR="00945470" w:rsidRPr="003F541C" w:rsidRDefault="00945470" w:rsidP="00945470">
            <w:pPr>
              <w:spacing w:line="276" w:lineRule="auto"/>
              <w:rPr>
                <w:b/>
                <w:bCs/>
                <w:color w:val="000000"/>
                <w:lang w:val="lt-LT"/>
              </w:rPr>
            </w:pPr>
            <w:r w:rsidRPr="003F541C">
              <w:rPr>
                <w:b/>
                <w:bCs/>
                <w:color w:val="000000"/>
                <w:lang w:val="lt-LT"/>
              </w:rPr>
              <w:t>Tiekėjo pavadinimas / ūkio subjektų grupės nariai:</w:t>
            </w:r>
          </w:p>
        </w:tc>
        <w:tc>
          <w:tcPr>
            <w:tcW w:w="5954" w:type="dxa"/>
            <w:tcBorders>
              <w:top w:val="single" w:sz="4" w:space="0" w:color="auto"/>
              <w:left w:val="single" w:sz="4" w:space="0" w:color="auto"/>
              <w:bottom w:val="single" w:sz="4" w:space="0" w:color="auto"/>
              <w:right w:val="single" w:sz="4" w:space="0" w:color="000000"/>
            </w:tcBorders>
            <w:shd w:val="clear" w:color="auto" w:fill="D9D9D9"/>
            <w:noWrap/>
            <w:vAlign w:val="center"/>
            <w:hideMark/>
          </w:tcPr>
          <w:p w14:paraId="0DEF48CE" w14:textId="77777777" w:rsidR="00945470" w:rsidRPr="003F541C" w:rsidRDefault="00945470" w:rsidP="00945470">
            <w:pPr>
              <w:spacing w:line="276" w:lineRule="auto"/>
              <w:jc w:val="right"/>
              <w:rPr>
                <w:color w:val="000000"/>
                <w:highlight w:val="lightGray"/>
                <w:lang w:val="lt-LT"/>
              </w:rPr>
            </w:pPr>
          </w:p>
        </w:tc>
      </w:tr>
      <w:tr w:rsidR="00945470" w:rsidRPr="003F541C" w14:paraId="13581986" w14:textId="77777777" w:rsidTr="00945470">
        <w:trPr>
          <w:trHeight w:val="300"/>
        </w:trPr>
        <w:tc>
          <w:tcPr>
            <w:tcW w:w="9229" w:type="dxa"/>
            <w:tcBorders>
              <w:top w:val="single" w:sz="4" w:space="0" w:color="000000"/>
              <w:left w:val="single" w:sz="4" w:space="0" w:color="000000"/>
              <w:bottom w:val="single" w:sz="4" w:space="0" w:color="000000"/>
              <w:right w:val="nil"/>
            </w:tcBorders>
            <w:noWrap/>
            <w:vAlign w:val="center"/>
            <w:hideMark/>
          </w:tcPr>
          <w:p w14:paraId="44160FEC" w14:textId="77777777" w:rsidR="00945470" w:rsidRPr="003F541C" w:rsidRDefault="00945470" w:rsidP="00945470">
            <w:pPr>
              <w:spacing w:line="276" w:lineRule="auto"/>
              <w:rPr>
                <w:b/>
                <w:bCs/>
                <w:color w:val="000000"/>
                <w:lang w:val="lt-LT"/>
              </w:rPr>
            </w:pPr>
            <w:r w:rsidRPr="003F541C">
              <w:rPr>
                <w:b/>
                <w:bCs/>
                <w:color w:val="000000"/>
                <w:lang w:val="lt-LT"/>
              </w:rPr>
              <w:t>Tiekėjo kodas:</w:t>
            </w:r>
          </w:p>
        </w:tc>
        <w:tc>
          <w:tcPr>
            <w:tcW w:w="5954" w:type="dxa"/>
            <w:tcBorders>
              <w:top w:val="single" w:sz="4" w:space="0" w:color="auto"/>
              <w:left w:val="single" w:sz="4" w:space="0" w:color="auto"/>
              <w:bottom w:val="single" w:sz="4" w:space="0" w:color="auto"/>
              <w:right w:val="single" w:sz="4" w:space="0" w:color="000000"/>
            </w:tcBorders>
            <w:shd w:val="clear" w:color="auto" w:fill="D9D9D9"/>
            <w:noWrap/>
            <w:vAlign w:val="center"/>
          </w:tcPr>
          <w:p w14:paraId="1D6DAB7A" w14:textId="77777777" w:rsidR="00945470" w:rsidRPr="003F541C" w:rsidRDefault="00945470" w:rsidP="00945470">
            <w:pPr>
              <w:spacing w:line="276" w:lineRule="auto"/>
              <w:jc w:val="right"/>
              <w:rPr>
                <w:color w:val="000000"/>
                <w:highlight w:val="lightGray"/>
                <w:lang w:val="lt-LT"/>
              </w:rPr>
            </w:pPr>
          </w:p>
        </w:tc>
      </w:tr>
      <w:tr w:rsidR="00945470" w:rsidRPr="003F541C" w14:paraId="4CDBF5F9" w14:textId="77777777" w:rsidTr="00AE04FC">
        <w:trPr>
          <w:trHeight w:val="375"/>
        </w:trPr>
        <w:tc>
          <w:tcPr>
            <w:tcW w:w="9229" w:type="dxa"/>
            <w:tcBorders>
              <w:top w:val="single" w:sz="4" w:space="0" w:color="000000"/>
              <w:left w:val="single" w:sz="4" w:space="0" w:color="000000"/>
              <w:bottom w:val="single" w:sz="4" w:space="0" w:color="000000"/>
              <w:right w:val="nil"/>
            </w:tcBorders>
            <w:noWrap/>
            <w:vAlign w:val="center"/>
            <w:hideMark/>
          </w:tcPr>
          <w:p w14:paraId="35D7F7FB" w14:textId="77777777" w:rsidR="00945470" w:rsidRPr="003F541C" w:rsidRDefault="00945470" w:rsidP="00945470">
            <w:pPr>
              <w:spacing w:line="276" w:lineRule="auto"/>
              <w:rPr>
                <w:b/>
                <w:bCs/>
                <w:color w:val="000000"/>
                <w:lang w:val="lt-LT"/>
              </w:rPr>
            </w:pPr>
            <w:r w:rsidRPr="003F541C">
              <w:rPr>
                <w:b/>
                <w:bCs/>
                <w:color w:val="000000"/>
                <w:lang w:val="lt-LT"/>
              </w:rPr>
              <w:t>Tiekėjo adresas:</w:t>
            </w:r>
          </w:p>
        </w:tc>
        <w:tc>
          <w:tcPr>
            <w:tcW w:w="5954" w:type="dxa"/>
            <w:tcBorders>
              <w:top w:val="single" w:sz="4" w:space="0" w:color="auto"/>
              <w:left w:val="single" w:sz="4" w:space="0" w:color="auto"/>
              <w:bottom w:val="single" w:sz="4" w:space="0" w:color="auto"/>
              <w:right w:val="single" w:sz="4" w:space="0" w:color="000000"/>
            </w:tcBorders>
            <w:shd w:val="clear" w:color="auto" w:fill="D9D9D9"/>
            <w:noWrap/>
            <w:vAlign w:val="center"/>
          </w:tcPr>
          <w:p w14:paraId="79E7CE22" w14:textId="77777777" w:rsidR="00945470" w:rsidRPr="003F541C" w:rsidRDefault="00945470" w:rsidP="00945470">
            <w:pPr>
              <w:spacing w:line="276" w:lineRule="auto"/>
              <w:rPr>
                <w:color w:val="000000"/>
                <w:highlight w:val="lightGray"/>
                <w:lang w:val="lt-LT"/>
              </w:rPr>
            </w:pPr>
          </w:p>
        </w:tc>
      </w:tr>
      <w:tr w:rsidR="00945470" w:rsidRPr="003F541C" w14:paraId="12F1AC3B" w14:textId="77777777" w:rsidTr="00945470">
        <w:trPr>
          <w:trHeight w:val="300"/>
        </w:trPr>
        <w:tc>
          <w:tcPr>
            <w:tcW w:w="9229" w:type="dxa"/>
            <w:tcBorders>
              <w:top w:val="single" w:sz="4" w:space="0" w:color="000000"/>
              <w:left w:val="single" w:sz="4" w:space="0" w:color="000000"/>
              <w:bottom w:val="single" w:sz="4" w:space="0" w:color="000000"/>
              <w:right w:val="nil"/>
            </w:tcBorders>
            <w:noWrap/>
            <w:vAlign w:val="center"/>
            <w:hideMark/>
          </w:tcPr>
          <w:p w14:paraId="2D78229B" w14:textId="77777777" w:rsidR="00945470" w:rsidRPr="003F541C" w:rsidRDefault="00945470" w:rsidP="00945470">
            <w:pPr>
              <w:spacing w:line="276" w:lineRule="auto"/>
              <w:rPr>
                <w:b/>
                <w:bCs/>
                <w:color w:val="000000"/>
                <w:lang w:val="lt-LT"/>
              </w:rPr>
            </w:pPr>
            <w:r w:rsidRPr="003F541C">
              <w:rPr>
                <w:b/>
                <w:bCs/>
                <w:color w:val="000000"/>
                <w:lang w:val="lt-LT"/>
              </w:rPr>
              <w:t>Asmens atsakingo už pasiūlymą pareigos, vardas, pavardė:</w:t>
            </w:r>
          </w:p>
        </w:tc>
        <w:tc>
          <w:tcPr>
            <w:tcW w:w="5954" w:type="dxa"/>
            <w:tcBorders>
              <w:top w:val="single" w:sz="4" w:space="0" w:color="auto"/>
              <w:left w:val="single" w:sz="4" w:space="0" w:color="auto"/>
              <w:bottom w:val="single" w:sz="4" w:space="0" w:color="auto"/>
              <w:right w:val="single" w:sz="4" w:space="0" w:color="000000"/>
            </w:tcBorders>
            <w:shd w:val="clear" w:color="auto" w:fill="D9D9D9"/>
            <w:noWrap/>
            <w:vAlign w:val="center"/>
          </w:tcPr>
          <w:p w14:paraId="74D46348" w14:textId="77777777" w:rsidR="00945470" w:rsidRPr="003F541C" w:rsidRDefault="00945470" w:rsidP="00945470">
            <w:pPr>
              <w:spacing w:line="276" w:lineRule="auto"/>
              <w:jc w:val="right"/>
              <w:rPr>
                <w:color w:val="000000"/>
                <w:highlight w:val="lightGray"/>
                <w:lang w:val="lt-LT"/>
              </w:rPr>
            </w:pPr>
          </w:p>
        </w:tc>
      </w:tr>
      <w:tr w:rsidR="00945470" w:rsidRPr="003F541C" w14:paraId="0EFFF31C" w14:textId="77777777" w:rsidTr="00945470">
        <w:trPr>
          <w:trHeight w:val="300"/>
        </w:trPr>
        <w:tc>
          <w:tcPr>
            <w:tcW w:w="9229" w:type="dxa"/>
            <w:tcBorders>
              <w:top w:val="single" w:sz="4" w:space="0" w:color="000000"/>
              <w:left w:val="single" w:sz="4" w:space="0" w:color="000000"/>
              <w:bottom w:val="nil"/>
              <w:right w:val="nil"/>
            </w:tcBorders>
            <w:noWrap/>
            <w:vAlign w:val="center"/>
            <w:hideMark/>
          </w:tcPr>
          <w:p w14:paraId="5C691CA3" w14:textId="77777777" w:rsidR="00945470" w:rsidRPr="003F541C" w:rsidRDefault="00945470" w:rsidP="00945470">
            <w:pPr>
              <w:spacing w:line="276" w:lineRule="auto"/>
              <w:rPr>
                <w:b/>
                <w:bCs/>
                <w:color w:val="000000"/>
                <w:lang w:val="lt-LT"/>
              </w:rPr>
            </w:pPr>
            <w:r w:rsidRPr="003F541C">
              <w:rPr>
                <w:b/>
                <w:bCs/>
                <w:color w:val="000000"/>
                <w:lang w:val="lt-LT"/>
              </w:rPr>
              <w:t>Asmens atsakingo už pasiūlymą telefono numeris:</w:t>
            </w:r>
          </w:p>
        </w:tc>
        <w:tc>
          <w:tcPr>
            <w:tcW w:w="5954" w:type="dxa"/>
            <w:tcBorders>
              <w:top w:val="single" w:sz="4" w:space="0" w:color="auto"/>
              <w:left w:val="single" w:sz="4" w:space="0" w:color="auto"/>
              <w:bottom w:val="single" w:sz="4" w:space="0" w:color="auto"/>
              <w:right w:val="single" w:sz="4" w:space="0" w:color="000000"/>
            </w:tcBorders>
            <w:shd w:val="clear" w:color="auto" w:fill="D9D9D9"/>
            <w:noWrap/>
            <w:vAlign w:val="center"/>
          </w:tcPr>
          <w:p w14:paraId="477C84D0" w14:textId="77777777" w:rsidR="00945470" w:rsidRPr="003F541C" w:rsidRDefault="00945470" w:rsidP="00945470">
            <w:pPr>
              <w:spacing w:line="276" w:lineRule="auto"/>
              <w:jc w:val="right"/>
              <w:rPr>
                <w:color w:val="000000"/>
                <w:highlight w:val="lightGray"/>
                <w:lang w:val="lt-LT"/>
              </w:rPr>
            </w:pPr>
          </w:p>
        </w:tc>
      </w:tr>
      <w:tr w:rsidR="00945470" w:rsidRPr="003F541C" w14:paraId="6AE04194" w14:textId="77777777" w:rsidTr="00945470">
        <w:trPr>
          <w:trHeight w:val="70"/>
        </w:trPr>
        <w:tc>
          <w:tcPr>
            <w:tcW w:w="9229" w:type="dxa"/>
            <w:tcBorders>
              <w:top w:val="single" w:sz="4" w:space="0" w:color="auto"/>
              <w:left w:val="single" w:sz="4" w:space="0" w:color="auto"/>
              <w:bottom w:val="single" w:sz="4" w:space="0" w:color="auto"/>
              <w:right w:val="single" w:sz="4" w:space="0" w:color="000000"/>
            </w:tcBorders>
            <w:noWrap/>
            <w:vAlign w:val="center"/>
            <w:hideMark/>
          </w:tcPr>
          <w:p w14:paraId="0C1E40F5" w14:textId="77777777" w:rsidR="00945470" w:rsidRPr="003F541C" w:rsidRDefault="00945470" w:rsidP="00945470">
            <w:pPr>
              <w:spacing w:line="276" w:lineRule="auto"/>
              <w:rPr>
                <w:b/>
                <w:bCs/>
                <w:color w:val="000000"/>
                <w:lang w:val="lt-LT"/>
              </w:rPr>
            </w:pPr>
            <w:r w:rsidRPr="003F541C">
              <w:rPr>
                <w:b/>
                <w:bCs/>
                <w:color w:val="000000"/>
                <w:lang w:val="lt-LT"/>
              </w:rPr>
              <w:t>Asmens atsakingo už pasiūlymą el. pašto adresas:</w:t>
            </w:r>
          </w:p>
        </w:tc>
        <w:tc>
          <w:tcPr>
            <w:tcW w:w="5954" w:type="dxa"/>
            <w:tcBorders>
              <w:top w:val="single" w:sz="4" w:space="0" w:color="auto"/>
              <w:left w:val="nil"/>
              <w:bottom w:val="single" w:sz="4" w:space="0" w:color="auto"/>
              <w:right w:val="single" w:sz="4" w:space="0" w:color="000000"/>
            </w:tcBorders>
            <w:shd w:val="clear" w:color="auto" w:fill="D9D9D9"/>
            <w:noWrap/>
            <w:vAlign w:val="center"/>
            <w:hideMark/>
          </w:tcPr>
          <w:p w14:paraId="7FAEAAED" w14:textId="77777777" w:rsidR="00945470" w:rsidRPr="003F541C" w:rsidRDefault="00945470" w:rsidP="00945470">
            <w:pPr>
              <w:spacing w:line="276" w:lineRule="auto"/>
              <w:jc w:val="right"/>
              <w:rPr>
                <w:color w:val="000000"/>
                <w:highlight w:val="lightGray"/>
                <w:lang w:val="lt-LT"/>
              </w:rPr>
            </w:pPr>
          </w:p>
        </w:tc>
      </w:tr>
    </w:tbl>
    <w:p w14:paraId="3840B1CB" w14:textId="77777777" w:rsidR="00945470" w:rsidRPr="003F541C" w:rsidRDefault="00945470" w:rsidP="00945470">
      <w:pPr>
        <w:spacing w:line="276" w:lineRule="auto"/>
        <w:rPr>
          <w:lang w:val="lt-LT"/>
        </w:rPr>
      </w:pPr>
    </w:p>
    <w:p w14:paraId="24F1894C" w14:textId="77777777" w:rsidR="00945470" w:rsidRPr="003F541C" w:rsidRDefault="00945470" w:rsidP="00945470">
      <w:pPr>
        <w:spacing w:line="276" w:lineRule="auto"/>
        <w:rPr>
          <w:lang w:val="lt-LT"/>
        </w:rPr>
      </w:pPr>
      <w:r w:rsidRPr="003F541C">
        <w:rPr>
          <w:b/>
          <w:lang w:val="lt-LT"/>
        </w:rPr>
        <w:t>Pastaba:</w:t>
      </w:r>
      <w:r w:rsidRPr="003F541C">
        <w:rPr>
          <w:lang w:val="lt-LT"/>
        </w:rPr>
        <w:t xml:space="preserve"> Pildoma, jei tiekėjas, kuris yra juridinis asmuo, turi kolegialų valdymo organą ar priežiūros organo narį (-ius) (VPĮ 46 str. 2d. 2p.):</w:t>
      </w:r>
    </w:p>
    <w:tbl>
      <w:tblPr>
        <w:tblW w:w="15183" w:type="dxa"/>
        <w:tblInd w:w="93" w:type="dxa"/>
        <w:tblLook w:val="04A0" w:firstRow="1" w:lastRow="0" w:firstColumn="1" w:lastColumn="0" w:noHBand="0" w:noVBand="1"/>
      </w:tblPr>
      <w:tblGrid>
        <w:gridCol w:w="9229"/>
        <w:gridCol w:w="5954"/>
      </w:tblGrid>
      <w:tr w:rsidR="00945470" w:rsidRPr="003F541C" w14:paraId="0A156F64" w14:textId="77777777" w:rsidTr="00945470">
        <w:trPr>
          <w:trHeight w:val="315"/>
        </w:trPr>
        <w:tc>
          <w:tcPr>
            <w:tcW w:w="9229" w:type="dxa"/>
            <w:tcBorders>
              <w:top w:val="single" w:sz="4" w:space="0" w:color="auto"/>
              <w:left w:val="single" w:sz="4" w:space="0" w:color="auto"/>
              <w:bottom w:val="single" w:sz="4" w:space="0" w:color="000000"/>
              <w:right w:val="single" w:sz="4" w:space="0" w:color="000000"/>
            </w:tcBorders>
            <w:noWrap/>
            <w:vAlign w:val="center"/>
            <w:hideMark/>
          </w:tcPr>
          <w:p w14:paraId="612CE633" w14:textId="77777777" w:rsidR="00945470" w:rsidRPr="003F541C" w:rsidRDefault="00945470" w:rsidP="00945470">
            <w:pPr>
              <w:spacing w:line="276" w:lineRule="auto"/>
              <w:rPr>
                <w:b/>
                <w:bCs/>
                <w:color w:val="000000"/>
                <w:lang w:val="lt-LT"/>
              </w:rPr>
            </w:pPr>
            <w:r w:rsidRPr="003F541C">
              <w:rPr>
                <w:b/>
                <w:bCs/>
                <w:color w:val="000000"/>
                <w:lang w:val="lt-LT"/>
              </w:rPr>
              <w:t>Vardas, pavardė, pareigos</w:t>
            </w:r>
          </w:p>
        </w:tc>
        <w:tc>
          <w:tcPr>
            <w:tcW w:w="5954" w:type="dxa"/>
            <w:tcBorders>
              <w:top w:val="single" w:sz="4" w:space="0" w:color="auto"/>
              <w:left w:val="nil"/>
              <w:bottom w:val="single" w:sz="4" w:space="0" w:color="auto"/>
              <w:right w:val="single" w:sz="4" w:space="0" w:color="000000"/>
            </w:tcBorders>
            <w:shd w:val="clear" w:color="auto" w:fill="D9D9D9"/>
            <w:noWrap/>
            <w:vAlign w:val="center"/>
            <w:hideMark/>
          </w:tcPr>
          <w:p w14:paraId="12881835" w14:textId="77777777" w:rsidR="00945470" w:rsidRPr="003F541C" w:rsidRDefault="00945470" w:rsidP="00945470">
            <w:pPr>
              <w:spacing w:line="276" w:lineRule="auto"/>
              <w:jc w:val="center"/>
              <w:rPr>
                <w:color w:val="000000"/>
                <w:lang w:val="lt-LT"/>
              </w:rPr>
            </w:pPr>
            <w:r w:rsidRPr="003F541C">
              <w:rPr>
                <w:color w:val="000000"/>
                <w:lang w:val="lt-LT"/>
              </w:rPr>
              <w:t> </w:t>
            </w:r>
          </w:p>
        </w:tc>
      </w:tr>
      <w:tr w:rsidR="00945470" w:rsidRPr="003F541C" w14:paraId="206525E5" w14:textId="77777777" w:rsidTr="00945470">
        <w:trPr>
          <w:trHeight w:val="315"/>
        </w:trPr>
        <w:tc>
          <w:tcPr>
            <w:tcW w:w="9229" w:type="dxa"/>
            <w:tcBorders>
              <w:top w:val="single" w:sz="4" w:space="0" w:color="auto"/>
              <w:left w:val="single" w:sz="4" w:space="0" w:color="auto"/>
              <w:bottom w:val="single" w:sz="4" w:space="0" w:color="000000"/>
              <w:right w:val="single" w:sz="4" w:space="0" w:color="000000"/>
            </w:tcBorders>
            <w:noWrap/>
            <w:vAlign w:val="center"/>
            <w:hideMark/>
          </w:tcPr>
          <w:p w14:paraId="735F0367" w14:textId="77777777" w:rsidR="00945470" w:rsidRPr="003F541C" w:rsidRDefault="00945470" w:rsidP="00945470">
            <w:pPr>
              <w:spacing w:line="276" w:lineRule="auto"/>
              <w:rPr>
                <w:b/>
                <w:bCs/>
                <w:color w:val="000000"/>
                <w:lang w:val="lt-LT"/>
              </w:rPr>
            </w:pPr>
            <w:r w:rsidRPr="003F541C">
              <w:rPr>
                <w:b/>
                <w:bCs/>
                <w:color w:val="000000"/>
                <w:lang w:val="lt-LT"/>
              </w:rPr>
              <w:t>Vardas, pavardė, pareigos</w:t>
            </w:r>
          </w:p>
        </w:tc>
        <w:tc>
          <w:tcPr>
            <w:tcW w:w="5954" w:type="dxa"/>
            <w:tcBorders>
              <w:top w:val="single" w:sz="4" w:space="0" w:color="auto"/>
              <w:left w:val="nil"/>
              <w:bottom w:val="single" w:sz="4" w:space="0" w:color="auto"/>
              <w:right w:val="single" w:sz="4" w:space="0" w:color="000000"/>
            </w:tcBorders>
            <w:shd w:val="clear" w:color="auto" w:fill="D9D9D9"/>
            <w:noWrap/>
            <w:vAlign w:val="center"/>
            <w:hideMark/>
          </w:tcPr>
          <w:p w14:paraId="1F12697A" w14:textId="77777777" w:rsidR="00945470" w:rsidRPr="003F541C" w:rsidRDefault="00945470" w:rsidP="00945470">
            <w:pPr>
              <w:spacing w:line="276" w:lineRule="auto"/>
              <w:jc w:val="center"/>
              <w:rPr>
                <w:color w:val="000000"/>
                <w:lang w:val="lt-LT"/>
              </w:rPr>
            </w:pPr>
            <w:r w:rsidRPr="003F541C">
              <w:rPr>
                <w:color w:val="000000"/>
                <w:lang w:val="lt-LT"/>
              </w:rPr>
              <w:t> </w:t>
            </w:r>
          </w:p>
        </w:tc>
      </w:tr>
      <w:tr w:rsidR="00945470" w:rsidRPr="003F541C" w14:paraId="722F8D5F" w14:textId="77777777" w:rsidTr="00945470">
        <w:trPr>
          <w:trHeight w:val="315"/>
        </w:trPr>
        <w:tc>
          <w:tcPr>
            <w:tcW w:w="9229" w:type="dxa"/>
            <w:tcBorders>
              <w:top w:val="single" w:sz="4" w:space="0" w:color="auto"/>
              <w:left w:val="single" w:sz="4" w:space="0" w:color="auto"/>
              <w:bottom w:val="single" w:sz="4" w:space="0" w:color="000000"/>
              <w:right w:val="single" w:sz="4" w:space="0" w:color="000000"/>
            </w:tcBorders>
            <w:noWrap/>
            <w:vAlign w:val="center"/>
            <w:hideMark/>
          </w:tcPr>
          <w:p w14:paraId="636B7AFC" w14:textId="77777777" w:rsidR="00945470" w:rsidRPr="003F541C" w:rsidRDefault="00945470" w:rsidP="00945470">
            <w:pPr>
              <w:spacing w:line="276" w:lineRule="auto"/>
              <w:rPr>
                <w:b/>
                <w:bCs/>
                <w:color w:val="000000"/>
                <w:lang w:val="lt-LT"/>
              </w:rPr>
            </w:pPr>
            <w:r w:rsidRPr="003F541C">
              <w:rPr>
                <w:b/>
                <w:bCs/>
                <w:color w:val="000000"/>
                <w:lang w:val="lt-LT"/>
              </w:rPr>
              <w:t>Vardas, pavardė, pareigos</w:t>
            </w:r>
          </w:p>
        </w:tc>
        <w:tc>
          <w:tcPr>
            <w:tcW w:w="5954" w:type="dxa"/>
            <w:tcBorders>
              <w:top w:val="single" w:sz="4" w:space="0" w:color="auto"/>
              <w:left w:val="nil"/>
              <w:bottom w:val="single" w:sz="4" w:space="0" w:color="auto"/>
              <w:right w:val="single" w:sz="4" w:space="0" w:color="000000"/>
            </w:tcBorders>
            <w:shd w:val="clear" w:color="auto" w:fill="D9D9D9"/>
            <w:noWrap/>
            <w:vAlign w:val="center"/>
            <w:hideMark/>
          </w:tcPr>
          <w:p w14:paraId="2D5A099D" w14:textId="77777777" w:rsidR="00945470" w:rsidRPr="003F541C" w:rsidRDefault="00945470" w:rsidP="00945470">
            <w:pPr>
              <w:spacing w:line="276" w:lineRule="auto"/>
              <w:jc w:val="center"/>
              <w:rPr>
                <w:color w:val="000000"/>
                <w:lang w:val="lt-LT"/>
              </w:rPr>
            </w:pPr>
            <w:r w:rsidRPr="003F541C">
              <w:rPr>
                <w:color w:val="000000"/>
                <w:lang w:val="lt-LT"/>
              </w:rPr>
              <w:t> </w:t>
            </w:r>
          </w:p>
        </w:tc>
      </w:tr>
    </w:tbl>
    <w:p w14:paraId="254F5E57" w14:textId="77777777" w:rsidR="00945470" w:rsidRPr="003F541C" w:rsidRDefault="00945470" w:rsidP="00945470">
      <w:pPr>
        <w:spacing w:line="276" w:lineRule="auto"/>
        <w:rPr>
          <w:lang w:val="lt-LT"/>
        </w:rPr>
      </w:pPr>
    </w:p>
    <w:p w14:paraId="3E7B9468" w14:textId="77777777" w:rsidR="00945470" w:rsidRPr="003F541C" w:rsidRDefault="00945470" w:rsidP="00945470">
      <w:pPr>
        <w:spacing w:line="276" w:lineRule="auto"/>
        <w:rPr>
          <w:b/>
          <w:lang w:val="lt-LT"/>
        </w:rPr>
      </w:pPr>
      <w:r w:rsidRPr="003F541C">
        <w:rPr>
          <w:b/>
          <w:lang w:val="lt-LT"/>
        </w:rPr>
        <w:t xml:space="preserve">1. Tiekėjo patvirtinimai: </w:t>
      </w:r>
    </w:p>
    <w:p w14:paraId="25F93C50" w14:textId="77777777" w:rsidR="00945470" w:rsidRPr="003F541C" w:rsidRDefault="00945470" w:rsidP="00945470">
      <w:pPr>
        <w:spacing w:line="276" w:lineRule="auto"/>
        <w:rPr>
          <w:lang w:val="lt-LT"/>
        </w:rPr>
      </w:pPr>
      <w:r w:rsidRPr="003F541C">
        <w:rPr>
          <w:lang w:val="lt-LT"/>
        </w:rPr>
        <w:t xml:space="preserve">1. Šiuo pasiūlymu pažymime, kad sutinkame su visomis pirkimo sąlygomis, nustatytomis: </w:t>
      </w:r>
    </w:p>
    <w:p w14:paraId="658B9D6E" w14:textId="77777777" w:rsidR="00945470" w:rsidRPr="003F541C" w:rsidRDefault="00945470" w:rsidP="00945470">
      <w:pPr>
        <w:spacing w:line="276" w:lineRule="auto"/>
        <w:rPr>
          <w:lang w:val="lt-LT"/>
        </w:rPr>
      </w:pPr>
      <w:r w:rsidRPr="003F541C">
        <w:rPr>
          <w:lang w:val="lt-LT"/>
        </w:rPr>
        <w:t xml:space="preserve">1.1. atviro konkurso skelbime CVP IS; </w:t>
      </w:r>
    </w:p>
    <w:p w14:paraId="38237308" w14:textId="77777777" w:rsidR="00945470" w:rsidRPr="003F541C" w:rsidRDefault="00945470" w:rsidP="00945470">
      <w:pPr>
        <w:spacing w:line="276" w:lineRule="auto"/>
        <w:rPr>
          <w:lang w:val="lt-LT"/>
        </w:rPr>
      </w:pPr>
      <w:r w:rsidRPr="003F541C">
        <w:rPr>
          <w:lang w:val="lt-LT"/>
        </w:rPr>
        <w:t xml:space="preserve">1.2. kituose pirkimo dokumentuose (jų paaiškinimuose, papildymuose). </w:t>
      </w:r>
    </w:p>
    <w:p w14:paraId="4300CD3A" w14:textId="77777777" w:rsidR="00945470" w:rsidRPr="003F541C" w:rsidRDefault="00945470" w:rsidP="00945470">
      <w:pPr>
        <w:spacing w:line="276" w:lineRule="auto"/>
        <w:rPr>
          <w:lang w:val="lt-LT"/>
        </w:rPr>
      </w:pPr>
      <w:r w:rsidRPr="003F541C">
        <w:rPr>
          <w:lang w:val="lt-LT"/>
        </w:rPr>
        <w:t>2. Pasiūlymas galioja iki termino, nustatyto pirkimo dokumentuose</w:t>
      </w:r>
    </w:p>
    <w:p w14:paraId="4A61D45A" w14:textId="77777777" w:rsidR="00945470" w:rsidRPr="003F541C" w:rsidRDefault="00945470" w:rsidP="00945470">
      <w:pPr>
        <w:spacing w:line="276" w:lineRule="auto"/>
        <w:jc w:val="both"/>
        <w:rPr>
          <w:lang w:val="lt-LT"/>
        </w:rPr>
      </w:pPr>
      <w:r w:rsidRPr="003F541C">
        <w:rPr>
          <w:b/>
          <w:lang w:val="lt-LT"/>
        </w:rPr>
        <w:t>2. Bendrieji reikalavimai:</w:t>
      </w:r>
      <w:r w:rsidRPr="003F541C">
        <w:rPr>
          <w:lang w:val="lt-LT"/>
        </w:rPr>
        <w:t xml:space="preserve"> </w:t>
      </w:r>
    </w:p>
    <w:p w14:paraId="261C54B1" w14:textId="3B83651F" w:rsidR="00945470" w:rsidRPr="003F541C" w:rsidRDefault="00945470" w:rsidP="00945470">
      <w:pPr>
        <w:spacing w:line="276" w:lineRule="auto"/>
        <w:jc w:val="both"/>
        <w:rPr>
          <w:lang w:val="lt-LT"/>
        </w:rPr>
      </w:pPr>
      <w:r w:rsidRPr="003F541C">
        <w:rPr>
          <w:color w:val="000000"/>
          <w:lang w:val="lt-LT"/>
        </w:rPr>
        <w:t xml:space="preserve">2.1. </w:t>
      </w:r>
      <w:r w:rsidR="00EF20C8">
        <w:rPr>
          <w:color w:val="000000"/>
          <w:lang w:val="lt-LT"/>
        </w:rPr>
        <w:t>T</w:t>
      </w:r>
      <w:r w:rsidR="00EF20C8" w:rsidRPr="00FF766B">
        <w:rPr>
          <w:lang w:val="lt-LT"/>
        </w:rPr>
        <w:t>echninėje specifikacijoje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 Lygiavertiškumo įrodymas yra tiekėjo pareiga.</w:t>
      </w:r>
    </w:p>
    <w:p w14:paraId="27E9D588" w14:textId="2009C6BB" w:rsidR="00945470" w:rsidRPr="003F541C" w:rsidRDefault="00945470" w:rsidP="00945470">
      <w:pPr>
        <w:spacing w:line="276" w:lineRule="auto"/>
        <w:jc w:val="both"/>
        <w:rPr>
          <w:lang w:val="lt-LT"/>
        </w:rPr>
      </w:pPr>
      <w:r w:rsidRPr="003F541C">
        <w:rPr>
          <w:color w:val="000000"/>
          <w:lang w:val="lt-LT"/>
        </w:rPr>
        <w:lastRenderedPageBreak/>
        <w:t xml:space="preserve">2.2 Kartu su pasiūlymu turi būti pateikiama pasiūlymo technines charakteristikas pagrindžianti gamintojo techninė dokumentacija (katalogai ir pan.). </w:t>
      </w:r>
      <w:r w:rsidRPr="003F541C">
        <w:rPr>
          <w:b/>
          <w:bCs/>
          <w:color w:val="000000"/>
          <w:lang w:val="lt-LT"/>
        </w:rPr>
        <w:t xml:space="preserve">Techninėje dokumentacijoje būtina pažymėti pozicijos numerį prie reikalaujamų parametrų reikšmės. </w:t>
      </w:r>
    </w:p>
    <w:p w14:paraId="50B183F8" w14:textId="58D85C7A" w:rsidR="00945470" w:rsidRDefault="00945470" w:rsidP="00945470">
      <w:pPr>
        <w:spacing w:line="276" w:lineRule="auto"/>
        <w:jc w:val="both"/>
        <w:rPr>
          <w:lang w:val="lt-LT"/>
        </w:rPr>
      </w:pPr>
      <w:r w:rsidRPr="003F541C">
        <w:rPr>
          <w:lang w:val="lt-LT"/>
        </w:rPr>
        <w:t>2.3.</w:t>
      </w:r>
      <w:r w:rsidRPr="003F541C">
        <w:rPr>
          <w:color w:val="000000"/>
          <w:lang w:val="lt-LT"/>
        </w:rPr>
        <w:t xml:space="preserve"> Įranga turi būti pažymėta</w:t>
      </w:r>
      <w:r w:rsidR="00CE75EC" w:rsidRPr="003F541C">
        <w:rPr>
          <w:color w:val="000000"/>
          <w:lang w:val="lt-LT"/>
        </w:rPr>
        <w:t xml:space="preserve"> atitikties </w:t>
      </w:r>
      <w:r w:rsidRPr="003F541C">
        <w:rPr>
          <w:color w:val="000000"/>
          <w:lang w:val="lt-LT"/>
        </w:rPr>
        <w:t xml:space="preserve">ženklu </w:t>
      </w:r>
      <w:r w:rsidR="00CE75EC" w:rsidRPr="003F541C">
        <w:rPr>
          <w:color w:val="000000"/>
          <w:lang w:val="lt-LT"/>
        </w:rPr>
        <w:t xml:space="preserve">„CE“ </w:t>
      </w:r>
      <w:r w:rsidRPr="003F541C">
        <w:rPr>
          <w:color w:val="000000"/>
          <w:lang w:val="lt-LT"/>
        </w:rPr>
        <w:t xml:space="preserve">ir atitikti Europos Parlamento ir Tarybos Reglamento (ES) 2017/745 dėl medicinos priemonių reikalavimus. </w:t>
      </w:r>
      <w:r w:rsidRPr="003F541C">
        <w:rPr>
          <w:b/>
          <w:bCs/>
          <w:color w:val="000000"/>
          <w:u w:val="single"/>
          <w:lang w:val="lt-LT"/>
        </w:rPr>
        <w:t>Kartu su pasiūlymu</w:t>
      </w:r>
      <w:r w:rsidRPr="003F541C">
        <w:rPr>
          <w:b/>
          <w:bCs/>
          <w:color w:val="000000"/>
          <w:lang w:val="lt-LT"/>
        </w:rPr>
        <w:t xml:space="preserve"> tiekėjas turi pateikti tai įrodančius sertifikatus arba lygiaverčius dokumentus. </w:t>
      </w:r>
      <w:r w:rsidRPr="003F541C">
        <w:rPr>
          <w:lang w:val="lt-LT"/>
        </w:rPr>
        <w:t xml:space="preserve"> </w:t>
      </w:r>
    </w:p>
    <w:p w14:paraId="3C024075" w14:textId="13BFA3C3" w:rsidR="00E56CEB" w:rsidRPr="003F541C" w:rsidRDefault="00E56CEB" w:rsidP="00945470">
      <w:pPr>
        <w:spacing w:line="276" w:lineRule="auto"/>
        <w:jc w:val="both"/>
        <w:rPr>
          <w:lang w:val="lt-LT"/>
        </w:rPr>
      </w:pPr>
      <w:r w:rsidRPr="00AE04FC">
        <w:rPr>
          <w:lang w:val="lt-LT"/>
        </w:rPr>
        <w:t>2.4.</w:t>
      </w:r>
      <w:r w:rsidRPr="0076350B">
        <w:rPr>
          <w:u w:val="single"/>
          <w:lang w:val="lt-LT"/>
        </w:rPr>
        <w:t xml:space="preserve"> </w:t>
      </w:r>
      <w:r w:rsidRPr="003F541C">
        <w:rPr>
          <w:lang w:val="lt-LT"/>
        </w:rPr>
        <w:t xml:space="preserve">Įrangos paviršius turi būti atsparus valymo ir dezinfekcijos priemonėms, t.y. jeigu medicinos prietaisą ar jo komplektuojamas dalis po panaudojimo reikia dezinfekuoti, jis gali būti dezinfekuojamas rankiniu būdu, naudojant alkoholio ar ketvirtinių amonio junginių pagrindu pagamintus dezinfekantus. </w:t>
      </w:r>
      <w:r w:rsidRPr="00E56CEB">
        <w:rPr>
          <w:u w:val="single"/>
          <w:lang w:val="lt-LT"/>
        </w:rPr>
        <w:t xml:space="preserve"> </w:t>
      </w:r>
      <w:r w:rsidRPr="0076350B">
        <w:rPr>
          <w:b/>
          <w:u w:val="single"/>
          <w:lang w:val="lt-LT"/>
        </w:rPr>
        <w:t>Kartu su pasiūlymu</w:t>
      </w:r>
      <w:r>
        <w:rPr>
          <w:lang w:val="lt-LT"/>
        </w:rPr>
        <w:t xml:space="preserve"> </w:t>
      </w:r>
      <w:r w:rsidRPr="003F541C">
        <w:rPr>
          <w:b/>
          <w:bCs/>
          <w:color w:val="000000"/>
          <w:lang w:val="lt-LT"/>
        </w:rPr>
        <w:t xml:space="preserve">tiekėjas turi pateikti </w:t>
      </w:r>
      <w:r w:rsidRPr="007B5E59">
        <w:rPr>
          <w:b/>
          <w:lang w:val="lt-LT"/>
        </w:rPr>
        <w:t>valymo, dezinfekcijos/sterilizavimo dokumentus</w:t>
      </w:r>
      <w:r w:rsidRPr="003F541C">
        <w:rPr>
          <w:lang w:val="lt-LT"/>
        </w:rPr>
        <w:t>.</w:t>
      </w:r>
    </w:p>
    <w:p w14:paraId="45209876" w14:textId="437120DE" w:rsidR="00945470" w:rsidRPr="003F541C" w:rsidRDefault="00945470" w:rsidP="00945470">
      <w:pPr>
        <w:spacing w:line="276" w:lineRule="auto"/>
        <w:jc w:val="both"/>
        <w:rPr>
          <w:lang w:val="lt-LT"/>
        </w:rPr>
      </w:pPr>
      <w:r w:rsidRPr="003F541C">
        <w:rPr>
          <w:lang w:val="lt-LT"/>
        </w:rPr>
        <w:t>2.</w:t>
      </w:r>
      <w:r w:rsidR="00E56CEB">
        <w:rPr>
          <w:lang w:val="lt-LT"/>
        </w:rPr>
        <w:t>5</w:t>
      </w:r>
      <w:r w:rsidRPr="003F541C">
        <w:rPr>
          <w:lang w:val="lt-LT"/>
        </w:rPr>
        <w:t xml:space="preserve">. </w:t>
      </w:r>
      <w:r w:rsidRPr="003F541C">
        <w:rPr>
          <w:b/>
          <w:u w:val="single"/>
          <w:lang w:val="lt-LT"/>
        </w:rPr>
        <w:t>Kartu su prekėmis</w:t>
      </w:r>
      <w:r w:rsidRPr="003F541C">
        <w:rPr>
          <w:lang w:val="lt-LT"/>
        </w:rPr>
        <w:t xml:space="preserve"> pateikiama dokumentacija: naudojimo instrukcija originalo ir lietuvių kalba</w:t>
      </w:r>
      <w:r w:rsidR="0076350B">
        <w:rPr>
          <w:lang w:val="lt-LT"/>
        </w:rPr>
        <w:t>.</w:t>
      </w:r>
      <w:r w:rsidRPr="003F541C">
        <w:rPr>
          <w:lang w:val="lt-LT"/>
        </w:rPr>
        <w:t xml:space="preserve"> </w:t>
      </w:r>
    </w:p>
    <w:p w14:paraId="0E85B8C4" w14:textId="6ED1100F" w:rsidR="00945470" w:rsidRPr="003F541C" w:rsidRDefault="00945470" w:rsidP="00945470">
      <w:pPr>
        <w:spacing w:line="276" w:lineRule="auto"/>
        <w:jc w:val="both"/>
        <w:rPr>
          <w:lang w:val="lt-LT"/>
        </w:rPr>
      </w:pPr>
      <w:r w:rsidRPr="003F541C">
        <w:rPr>
          <w:lang w:val="lt-LT"/>
        </w:rPr>
        <w:t>2.</w:t>
      </w:r>
      <w:r w:rsidR="00E56CEB">
        <w:rPr>
          <w:lang w:val="lt-LT"/>
        </w:rPr>
        <w:t>6</w:t>
      </w:r>
      <w:r w:rsidRPr="003F541C">
        <w:rPr>
          <w:lang w:val="lt-LT"/>
        </w:rPr>
        <w:t xml:space="preserve">. </w:t>
      </w:r>
      <w:r w:rsidRPr="003F541C">
        <w:rPr>
          <w:color w:val="000000"/>
          <w:lang w:val="lt-LT"/>
        </w:rPr>
        <w:t>Siūloma įranga turi būti nauja (Įrangos pagaminimo metai ne senesni kaip 18 mėn. nuo pirkimo sutarties pasirašymo datos), negalima siūlyti demonstracinės, naudotos arba naudotos ir atnaujintos (remarketing) įrangos.</w:t>
      </w:r>
    </w:p>
    <w:p w14:paraId="73852381" w14:textId="4F4D6607" w:rsidR="00427FCE" w:rsidRPr="003F541C" w:rsidRDefault="00945470" w:rsidP="00945470">
      <w:pPr>
        <w:spacing w:line="276" w:lineRule="auto"/>
        <w:jc w:val="both"/>
        <w:rPr>
          <w:lang w:val="lt-LT"/>
        </w:rPr>
      </w:pPr>
      <w:r w:rsidRPr="003F541C">
        <w:rPr>
          <w:lang w:val="lt-LT"/>
        </w:rPr>
        <w:t>2.</w:t>
      </w:r>
      <w:r w:rsidR="00E56CEB">
        <w:rPr>
          <w:lang w:val="lt-LT"/>
        </w:rPr>
        <w:t>7</w:t>
      </w:r>
      <w:r w:rsidRPr="003F541C">
        <w:rPr>
          <w:lang w:val="lt-LT"/>
        </w:rPr>
        <w:t>. Bus vertinama tik tiekėjo pasiūlyta ir gamintojo pateiktuose dokumentuose nurodyta produkcija. Tiekėjo pasiūlymai su gamintojo įsipareigojimu pagaminti priemones pagal poreikį bus atmetami kaip neatitinkantys pirkimo sąlygų.</w:t>
      </w:r>
    </w:p>
    <w:p w14:paraId="10ED31A5" w14:textId="674FE851" w:rsidR="00945470" w:rsidRDefault="00945470" w:rsidP="00945470">
      <w:pPr>
        <w:spacing w:line="276" w:lineRule="auto"/>
        <w:rPr>
          <w:lang w:val="lt-LT"/>
        </w:rPr>
      </w:pPr>
      <w:r w:rsidRPr="003F541C">
        <w:rPr>
          <w:lang w:val="lt-LT"/>
        </w:rPr>
        <w:t xml:space="preserve">2.8. Prekei turi būti suteikiama </w:t>
      </w:r>
      <w:r w:rsidRPr="003F541C">
        <w:rPr>
          <w:b/>
          <w:lang w:val="lt-LT"/>
        </w:rPr>
        <w:t xml:space="preserve">ne mažiau nei </w:t>
      </w:r>
      <w:r w:rsidR="00CE75EC" w:rsidRPr="003F541C">
        <w:rPr>
          <w:b/>
          <w:lang w:val="lt-LT"/>
        </w:rPr>
        <w:t>36</w:t>
      </w:r>
      <w:r w:rsidRPr="003F541C">
        <w:rPr>
          <w:b/>
          <w:lang w:val="lt-LT"/>
        </w:rPr>
        <w:t xml:space="preserve"> mėn.</w:t>
      </w:r>
      <w:r w:rsidRPr="003F541C">
        <w:rPr>
          <w:lang w:val="lt-LT"/>
        </w:rPr>
        <w:t xml:space="preserve"> garantija.</w:t>
      </w:r>
      <w:r w:rsidR="001B494F">
        <w:rPr>
          <w:lang w:val="lt-LT"/>
        </w:rPr>
        <w:t xml:space="preserve"> </w:t>
      </w:r>
    </w:p>
    <w:p w14:paraId="7E62947C" w14:textId="77777777" w:rsidR="00945470" w:rsidRPr="003F541C" w:rsidRDefault="00945470" w:rsidP="00945470">
      <w:pPr>
        <w:spacing w:line="276" w:lineRule="auto"/>
        <w:rPr>
          <w:b/>
          <w:lang w:val="lt-LT"/>
        </w:rPr>
      </w:pPr>
      <w:r w:rsidRPr="003F541C">
        <w:rPr>
          <w:b/>
          <w:lang w:val="lt-LT"/>
        </w:rPr>
        <w:t>3. Perkančiosios organizacijos reikalaujami prekių techniniai parametrai ir tiekėjo siūlomos prekės:</w:t>
      </w:r>
    </w:p>
    <w:p w14:paraId="50182837" w14:textId="09FAA98C" w:rsidR="00F17FAC" w:rsidRPr="003F541C" w:rsidRDefault="00F17FAC" w:rsidP="006A5360">
      <w:pPr>
        <w:spacing w:line="276" w:lineRule="auto"/>
        <w:rPr>
          <w:b/>
          <w:lang w:val="lt-LT"/>
        </w:rPr>
      </w:pPr>
    </w:p>
    <w:tbl>
      <w:tblPr>
        <w:tblW w:w="1516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tblCellMar>
        <w:tblLook w:val="01E0" w:firstRow="1" w:lastRow="1" w:firstColumn="1" w:lastColumn="1" w:noHBand="0" w:noVBand="0"/>
      </w:tblPr>
      <w:tblGrid>
        <w:gridCol w:w="851"/>
        <w:gridCol w:w="3969"/>
        <w:gridCol w:w="5103"/>
        <w:gridCol w:w="5245"/>
      </w:tblGrid>
      <w:tr w:rsidR="00D74A6B" w:rsidRPr="00673DD4" w14:paraId="058B5FCB" w14:textId="77777777" w:rsidTr="00F0320A">
        <w:trPr>
          <w:trHeight w:val="667"/>
        </w:trPr>
        <w:tc>
          <w:tcPr>
            <w:tcW w:w="851" w:type="dxa"/>
            <w:tcBorders>
              <w:top w:val="single" w:sz="4" w:space="0" w:color="auto"/>
              <w:left w:val="single" w:sz="4" w:space="0" w:color="auto"/>
              <w:bottom w:val="single" w:sz="4" w:space="0" w:color="auto"/>
              <w:right w:val="single" w:sz="4" w:space="0" w:color="auto"/>
            </w:tcBorders>
            <w:vAlign w:val="center"/>
            <w:hideMark/>
          </w:tcPr>
          <w:p w14:paraId="1003BE78" w14:textId="77777777" w:rsidR="00D74A6B" w:rsidRPr="003F541C" w:rsidRDefault="00D74A6B" w:rsidP="00FA41A7">
            <w:pPr>
              <w:spacing w:line="276" w:lineRule="auto"/>
              <w:jc w:val="center"/>
              <w:rPr>
                <w:b/>
                <w:bCs/>
                <w:lang w:val="lt-LT"/>
              </w:rPr>
            </w:pPr>
            <w:bookmarkStart w:id="1" w:name="_Hlk66793721"/>
            <w:r w:rsidRPr="003F541C">
              <w:rPr>
                <w:b/>
                <w:bCs/>
                <w:lang w:val="lt-LT"/>
              </w:rPr>
              <w:t>Eil. Nr.</w:t>
            </w:r>
          </w:p>
        </w:tc>
        <w:tc>
          <w:tcPr>
            <w:tcW w:w="3969" w:type="dxa"/>
            <w:vAlign w:val="center"/>
          </w:tcPr>
          <w:p w14:paraId="221094DB" w14:textId="77777777" w:rsidR="000E1DB0" w:rsidRDefault="003A6C30" w:rsidP="00945470">
            <w:pPr>
              <w:spacing w:line="276" w:lineRule="auto"/>
              <w:jc w:val="center"/>
              <w:rPr>
                <w:b/>
                <w:bCs/>
                <w:lang w:val="lt-LT" w:eastAsia="en-GB"/>
              </w:rPr>
            </w:pPr>
            <w:r w:rsidRPr="00C67D25">
              <w:rPr>
                <w:b/>
                <w:bCs/>
                <w:lang w:val="lt-LT" w:eastAsia="en-GB"/>
              </w:rPr>
              <w:t xml:space="preserve">Parametrai </w:t>
            </w:r>
          </w:p>
          <w:p w14:paraId="7AAEBF08" w14:textId="712B6BE0" w:rsidR="00D74A6B" w:rsidRPr="00C67D25" w:rsidRDefault="003A6C30" w:rsidP="00945470">
            <w:pPr>
              <w:spacing w:line="276" w:lineRule="auto"/>
              <w:jc w:val="center"/>
              <w:rPr>
                <w:b/>
                <w:bCs/>
                <w:lang w:val="lt-LT"/>
              </w:rPr>
            </w:pPr>
            <w:r w:rsidRPr="00C67D25">
              <w:rPr>
                <w:b/>
                <w:lang w:val="lt-LT"/>
              </w:rPr>
              <w:t>(nurodoma 1 vnt. komplektacija)</w:t>
            </w:r>
          </w:p>
        </w:tc>
        <w:tc>
          <w:tcPr>
            <w:tcW w:w="5103" w:type="dxa"/>
            <w:vAlign w:val="center"/>
            <w:hideMark/>
          </w:tcPr>
          <w:p w14:paraId="48AD930C" w14:textId="77777777" w:rsidR="00BC00C0" w:rsidRPr="00BC00C0" w:rsidRDefault="00BC00C0" w:rsidP="00945470">
            <w:pPr>
              <w:spacing w:line="276" w:lineRule="auto"/>
              <w:jc w:val="center"/>
              <w:rPr>
                <w:b/>
                <w:bCs/>
                <w:lang w:val="lt-LT" w:eastAsia="en-GB"/>
              </w:rPr>
            </w:pPr>
            <w:r w:rsidRPr="00BC00C0">
              <w:rPr>
                <w:b/>
                <w:bCs/>
                <w:lang w:val="lt-LT" w:eastAsia="en-GB"/>
              </w:rPr>
              <w:t xml:space="preserve">Techninės charakteristikos </w:t>
            </w:r>
          </w:p>
          <w:p w14:paraId="1CE39403" w14:textId="654CDF83" w:rsidR="00D74A6B" w:rsidRPr="00BC00C0" w:rsidRDefault="00BC00C0" w:rsidP="00BC00C0">
            <w:pPr>
              <w:spacing w:line="276" w:lineRule="auto"/>
              <w:jc w:val="center"/>
              <w:rPr>
                <w:b/>
                <w:bCs/>
                <w:lang w:val="lt-LT" w:eastAsia="en-GB"/>
              </w:rPr>
            </w:pPr>
            <w:r w:rsidRPr="00BC00C0">
              <w:rPr>
                <w:b/>
                <w:bCs/>
                <w:lang w:val="lt-LT" w:eastAsia="en-GB"/>
              </w:rPr>
              <w:t>(</w:t>
            </w:r>
            <w:proofErr w:type="spellStart"/>
            <w:r w:rsidRPr="00BC00C0">
              <w:rPr>
                <w:rStyle w:val="Emfaz"/>
                <w:b/>
                <w:bCs/>
                <w:i w:val="0"/>
                <w:iCs w:val="0"/>
                <w:shd w:val="clear" w:color="auto" w:fill="FFFFFF"/>
              </w:rPr>
              <w:t>Reikalaujamų</w:t>
            </w:r>
            <w:proofErr w:type="spellEnd"/>
            <w:r w:rsidRPr="00BC00C0">
              <w:rPr>
                <w:rStyle w:val="Emfaz"/>
                <w:b/>
                <w:bCs/>
                <w:i w:val="0"/>
                <w:iCs w:val="0"/>
                <w:shd w:val="clear" w:color="auto" w:fill="FFFFFF"/>
              </w:rPr>
              <w:t xml:space="preserve"> </w:t>
            </w:r>
            <w:proofErr w:type="spellStart"/>
            <w:r w:rsidRPr="00BC00C0">
              <w:rPr>
                <w:rStyle w:val="Emfaz"/>
                <w:b/>
                <w:bCs/>
                <w:i w:val="0"/>
                <w:iCs w:val="0"/>
                <w:shd w:val="clear" w:color="auto" w:fill="FFFFFF"/>
              </w:rPr>
              <w:t>parametrų</w:t>
            </w:r>
            <w:proofErr w:type="spellEnd"/>
            <w:r w:rsidRPr="00BC00C0">
              <w:rPr>
                <w:rStyle w:val="Emfaz"/>
                <w:b/>
                <w:bCs/>
                <w:i w:val="0"/>
                <w:iCs w:val="0"/>
                <w:shd w:val="clear" w:color="auto" w:fill="FFFFFF"/>
              </w:rPr>
              <w:t xml:space="preserve"> </w:t>
            </w:r>
            <w:proofErr w:type="spellStart"/>
            <w:r w:rsidRPr="00BC00C0">
              <w:rPr>
                <w:rStyle w:val="Emfaz"/>
                <w:b/>
                <w:bCs/>
                <w:i w:val="0"/>
                <w:iCs w:val="0"/>
                <w:shd w:val="clear" w:color="auto" w:fill="FFFFFF"/>
              </w:rPr>
              <w:t>reikšmės</w:t>
            </w:r>
            <w:proofErr w:type="spellEnd"/>
            <w:r w:rsidRPr="00BC00C0">
              <w:rPr>
                <w:b/>
                <w:bCs/>
                <w:lang w:val="lt-LT" w:eastAsia="en-GB"/>
              </w:rPr>
              <w: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61B2058A" w14:textId="77777777" w:rsidR="00D74A6B" w:rsidRPr="003F541C" w:rsidRDefault="00D74A6B" w:rsidP="00945470">
            <w:pPr>
              <w:spacing w:line="276" w:lineRule="auto"/>
              <w:jc w:val="both"/>
              <w:rPr>
                <w:b/>
                <w:bCs/>
                <w:lang w:val="lt-LT"/>
              </w:rPr>
            </w:pPr>
            <w:r w:rsidRPr="003F541C">
              <w:rPr>
                <w:b/>
                <w:bCs/>
                <w:lang w:val="lt-LT"/>
              </w:rPr>
              <w:t xml:space="preserve">Nuoroda į parametro reikšmės atitikimą techninėje dokumentacijoje (psl. Nr.) </w:t>
            </w:r>
            <w:r w:rsidRPr="000E1DB0">
              <w:rPr>
                <w:b/>
                <w:bCs/>
                <w:i/>
                <w:lang w:val="lt-LT"/>
              </w:rPr>
              <w:t>(Dokumentacijoje būtina atžymėti pozicijos numerį prie reikalaujamos parametrų reikšmės)</w:t>
            </w:r>
          </w:p>
        </w:tc>
      </w:tr>
      <w:tr w:rsidR="00FA5153" w:rsidRPr="00673DD4" w14:paraId="57F32138" w14:textId="77777777" w:rsidTr="00FA5153">
        <w:trPr>
          <w:trHeight w:val="367"/>
        </w:trPr>
        <w:tc>
          <w:tcPr>
            <w:tcW w:w="15168" w:type="dxa"/>
            <w:gridSpan w:val="4"/>
            <w:tcBorders>
              <w:top w:val="single" w:sz="4" w:space="0" w:color="auto"/>
              <w:left w:val="single" w:sz="4" w:space="0" w:color="auto"/>
              <w:bottom w:val="single" w:sz="4" w:space="0" w:color="auto"/>
              <w:right w:val="single" w:sz="4" w:space="0" w:color="auto"/>
            </w:tcBorders>
            <w:shd w:val="clear" w:color="auto" w:fill="E9EFE1" w:themeFill="accent2" w:themeFillTint="33"/>
            <w:vAlign w:val="center"/>
          </w:tcPr>
          <w:p w14:paraId="025A2968" w14:textId="1F786086" w:rsidR="00FA5153" w:rsidRPr="003F541C" w:rsidRDefault="00FA5153" w:rsidP="0047651F">
            <w:pPr>
              <w:spacing w:line="276" w:lineRule="auto"/>
              <w:jc w:val="center"/>
              <w:rPr>
                <w:b/>
                <w:bCs/>
                <w:lang w:val="lt-LT"/>
              </w:rPr>
            </w:pPr>
            <w:r>
              <w:rPr>
                <w:b/>
                <w:bCs/>
                <w:noProof/>
                <w:lang w:val="lt-LT"/>
              </w:rPr>
              <w:t>1</w:t>
            </w:r>
            <w:r>
              <w:rPr>
                <w:b/>
                <w:bCs/>
                <w:noProof/>
                <w:lang w:val="lt-LT"/>
              </w:rPr>
              <w:t xml:space="preserve"> pirkimo dalies pavadinimas</w:t>
            </w:r>
            <w:r w:rsidR="0047651F">
              <w:rPr>
                <w:b/>
                <w:bCs/>
                <w:noProof/>
                <w:lang w:val="lt-LT"/>
              </w:rPr>
              <w:t xml:space="preserve"> - </w:t>
            </w:r>
            <w:r w:rsidRPr="003F541C">
              <w:rPr>
                <w:b/>
                <w:bCs/>
                <w:noProof/>
                <w:lang w:val="lt-LT"/>
              </w:rPr>
              <w:t>Elektro</w:t>
            </w:r>
            <w:r>
              <w:rPr>
                <w:b/>
                <w:bCs/>
                <w:noProof/>
                <w:lang w:val="lt-LT"/>
              </w:rPr>
              <w:t>kardiografas - I</w:t>
            </w:r>
          </w:p>
        </w:tc>
      </w:tr>
      <w:bookmarkEnd w:id="1"/>
      <w:tr w:rsidR="00E13A68" w:rsidRPr="003F541C" w14:paraId="0C0D0F2C" w14:textId="77777777" w:rsidTr="00F0320A">
        <w:trPr>
          <w:trHeight w:val="551"/>
        </w:trPr>
        <w:tc>
          <w:tcPr>
            <w:tcW w:w="851" w:type="dxa"/>
            <w:tcBorders>
              <w:top w:val="single" w:sz="4" w:space="0" w:color="auto"/>
              <w:left w:val="single" w:sz="4" w:space="0" w:color="auto"/>
              <w:bottom w:val="single" w:sz="4" w:space="0" w:color="auto"/>
              <w:right w:val="single" w:sz="4" w:space="0" w:color="auto"/>
            </w:tcBorders>
          </w:tcPr>
          <w:p w14:paraId="3D9D31E6" w14:textId="68709EE2" w:rsidR="00103E57" w:rsidRPr="00524985" w:rsidRDefault="00103E57" w:rsidP="00FA41A7">
            <w:pPr>
              <w:jc w:val="center"/>
              <w:rPr>
                <w:lang w:val="lt-LT"/>
              </w:rPr>
            </w:pPr>
            <w:r w:rsidRPr="00524985">
              <w:rPr>
                <w:lang w:val="lt-LT"/>
              </w:rPr>
              <w:t>1.</w:t>
            </w:r>
          </w:p>
        </w:tc>
        <w:tc>
          <w:tcPr>
            <w:tcW w:w="3969" w:type="dxa"/>
          </w:tcPr>
          <w:p w14:paraId="52901FAB" w14:textId="77015BB0" w:rsidR="00103E57" w:rsidRPr="00103E57" w:rsidRDefault="0041780B" w:rsidP="00103E57">
            <w:pPr>
              <w:rPr>
                <w:lang w:val="lt-LT"/>
              </w:rPr>
            </w:pPr>
            <w:r>
              <w:rPr>
                <w:lang w:val="lt-LT"/>
              </w:rPr>
              <w:t>E</w:t>
            </w:r>
            <w:r w:rsidR="00103E57">
              <w:rPr>
                <w:lang w:val="lt-LT"/>
              </w:rPr>
              <w:t xml:space="preserve">lektrokardiografas </w:t>
            </w:r>
          </w:p>
        </w:tc>
        <w:tc>
          <w:tcPr>
            <w:tcW w:w="5103" w:type="dxa"/>
          </w:tcPr>
          <w:p w14:paraId="7E1BB829" w14:textId="0C32D1E0" w:rsidR="00103E57" w:rsidRPr="00103E57" w:rsidRDefault="00103E57" w:rsidP="00524985">
            <w:pPr>
              <w:rPr>
                <w:lang w:val="lt-LT"/>
              </w:rPr>
            </w:pPr>
            <w:r>
              <w:rPr>
                <w:lang w:val="lt-LT"/>
              </w:rPr>
              <w:t xml:space="preserve">Registruoja ne mažiau kaip 12 EKG derivacijų vienu metu. </w:t>
            </w:r>
          </w:p>
        </w:tc>
        <w:tc>
          <w:tcPr>
            <w:tcW w:w="5245" w:type="dxa"/>
            <w:tcBorders>
              <w:top w:val="single" w:sz="4" w:space="0" w:color="auto"/>
              <w:left w:val="single" w:sz="4" w:space="0" w:color="auto"/>
              <w:bottom w:val="single" w:sz="4" w:space="0" w:color="auto"/>
              <w:right w:val="single" w:sz="4" w:space="0" w:color="auto"/>
            </w:tcBorders>
            <w:vAlign w:val="center"/>
          </w:tcPr>
          <w:p w14:paraId="08750352" w14:textId="77777777" w:rsidR="00103E57" w:rsidRPr="00524985" w:rsidRDefault="00103E57" w:rsidP="00524985">
            <w:pPr>
              <w:rPr>
                <w:lang w:val="lt-LT"/>
              </w:rPr>
            </w:pPr>
          </w:p>
        </w:tc>
      </w:tr>
      <w:tr w:rsidR="00E13A68" w:rsidRPr="003F541C" w14:paraId="5DAE4C35" w14:textId="77777777" w:rsidTr="00F0320A">
        <w:trPr>
          <w:trHeight w:val="667"/>
        </w:trPr>
        <w:tc>
          <w:tcPr>
            <w:tcW w:w="851" w:type="dxa"/>
            <w:tcBorders>
              <w:top w:val="single" w:sz="4" w:space="0" w:color="auto"/>
              <w:left w:val="single" w:sz="4" w:space="0" w:color="auto"/>
              <w:bottom w:val="single" w:sz="4" w:space="0" w:color="auto"/>
              <w:right w:val="single" w:sz="4" w:space="0" w:color="auto"/>
            </w:tcBorders>
          </w:tcPr>
          <w:p w14:paraId="6C0BCF2B" w14:textId="438C2549" w:rsidR="00103E57" w:rsidRPr="00524985" w:rsidRDefault="00103E57" w:rsidP="00FA41A7">
            <w:pPr>
              <w:jc w:val="center"/>
              <w:rPr>
                <w:lang w:val="lt-LT"/>
              </w:rPr>
            </w:pPr>
            <w:r w:rsidRPr="00524985">
              <w:rPr>
                <w:lang w:val="lt-LT"/>
              </w:rPr>
              <w:t>2.</w:t>
            </w:r>
          </w:p>
        </w:tc>
        <w:tc>
          <w:tcPr>
            <w:tcW w:w="3969" w:type="dxa"/>
          </w:tcPr>
          <w:p w14:paraId="1C1789B4" w14:textId="76D02627" w:rsidR="00103E57" w:rsidRPr="00524985" w:rsidRDefault="00103E57" w:rsidP="00524985">
            <w:pPr>
              <w:rPr>
                <w:lang w:val="lt-LT"/>
              </w:rPr>
            </w:pPr>
            <w:r w:rsidRPr="00103E57">
              <w:rPr>
                <w:lang w:val="lt-LT"/>
              </w:rPr>
              <w:t>EKG užrašymo režimai, ne mažiau nei išvardinta</w:t>
            </w:r>
            <w:r w:rsidR="00A715A4">
              <w:rPr>
                <w:lang w:val="lt-LT"/>
              </w:rPr>
              <w:t>:</w:t>
            </w:r>
          </w:p>
        </w:tc>
        <w:tc>
          <w:tcPr>
            <w:tcW w:w="5103" w:type="dxa"/>
          </w:tcPr>
          <w:p w14:paraId="27D67D0F" w14:textId="62F68CD6" w:rsidR="00103E57" w:rsidRPr="00103E57" w:rsidRDefault="00BF1A22" w:rsidP="00A715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Pr>
                <w:rFonts w:eastAsia="Times New Roman"/>
                <w:noProof/>
                <w:bdr w:val="none" w:sz="0" w:space="0" w:color="auto"/>
                <w:lang w:val="lt-LT"/>
              </w:rPr>
              <w:t>1. Automatinis;</w:t>
            </w:r>
          </w:p>
          <w:p w14:paraId="6A88715A" w14:textId="288F0431" w:rsidR="00103E57" w:rsidRPr="00103E57" w:rsidRDefault="00BF1A22" w:rsidP="00A715A4">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Pr>
                <w:rFonts w:eastAsia="Times New Roman"/>
                <w:noProof/>
                <w:bdr w:val="none" w:sz="0" w:space="0" w:color="auto"/>
                <w:lang w:val="lt-LT"/>
              </w:rPr>
              <w:t>2. Rankinis;</w:t>
            </w:r>
            <w:r w:rsidR="00103E57" w:rsidRPr="00103E57">
              <w:rPr>
                <w:rFonts w:eastAsia="Times New Roman"/>
                <w:noProof/>
                <w:bdr w:val="none" w:sz="0" w:space="0" w:color="auto"/>
                <w:lang w:val="lt-LT"/>
              </w:rPr>
              <w:t xml:space="preserve"> </w:t>
            </w:r>
          </w:p>
          <w:p w14:paraId="4E0A7337" w14:textId="0F717FC9" w:rsidR="00103E57" w:rsidRPr="00524985" w:rsidRDefault="00103E57" w:rsidP="00A715A4">
            <w:pPr>
              <w:rPr>
                <w:lang w:val="lt-LT"/>
              </w:rPr>
            </w:pPr>
            <w:r w:rsidRPr="00103E57">
              <w:rPr>
                <w:rFonts w:eastAsia="Times New Roman"/>
                <w:noProof/>
                <w:bdr w:val="none" w:sz="0" w:space="0" w:color="auto"/>
                <w:lang w:val="lt-LT"/>
              </w:rPr>
              <w:t>3. Ritmo.</w:t>
            </w:r>
          </w:p>
        </w:tc>
        <w:tc>
          <w:tcPr>
            <w:tcW w:w="5245" w:type="dxa"/>
            <w:tcBorders>
              <w:top w:val="single" w:sz="4" w:space="0" w:color="auto"/>
              <w:left w:val="single" w:sz="4" w:space="0" w:color="auto"/>
              <w:bottom w:val="single" w:sz="4" w:space="0" w:color="auto"/>
              <w:right w:val="single" w:sz="4" w:space="0" w:color="auto"/>
            </w:tcBorders>
            <w:vAlign w:val="center"/>
          </w:tcPr>
          <w:p w14:paraId="01F2E0FF" w14:textId="77777777" w:rsidR="00103E57" w:rsidRPr="00524985" w:rsidRDefault="00103E57" w:rsidP="00524985">
            <w:pPr>
              <w:rPr>
                <w:lang w:val="lt-LT"/>
              </w:rPr>
            </w:pPr>
          </w:p>
        </w:tc>
      </w:tr>
      <w:tr w:rsidR="00E13A68" w:rsidRPr="003F541C" w14:paraId="4130DF2D" w14:textId="77777777" w:rsidTr="00F0320A">
        <w:trPr>
          <w:trHeight w:val="573"/>
        </w:trPr>
        <w:tc>
          <w:tcPr>
            <w:tcW w:w="851" w:type="dxa"/>
            <w:tcBorders>
              <w:top w:val="single" w:sz="4" w:space="0" w:color="auto"/>
              <w:left w:val="single" w:sz="4" w:space="0" w:color="auto"/>
              <w:bottom w:val="single" w:sz="4" w:space="0" w:color="auto"/>
              <w:right w:val="single" w:sz="4" w:space="0" w:color="auto"/>
            </w:tcBorders>
          </w:tcPr>
          <w:p w14:paraId="50A34D2C" w14:textId="6A2F3AE5" w:rsidR="009D3FF7" w:rsidRPr="00524985" w:rsidRDefault="009D3FF7" w:rsidP="00FA41A7">
            <w:pPr>
              <w:jc w:val="center"/>
              <w:rPr>
                <w:lang w:val="lt-LT"/>
              </w:rPr>
            </w:pPr>
            <w:r w:rsidRPr="00524985">
              <w:rPr>
                <w:lang w:val="lt-LT"/>
              </w:rPr>
              <w:t>3.</w:t>
            </w:r>
          </w:p>
        </w:tc>
        <w:tc>
          <w:tcPr>
            <w:tcW w:w="3969" w:type="dxa"/>
          </w:tcPr>
          <w:p w14:paraId="23D466EE" w14:textId="176DF1D6" w:rsidR="009D3FF7" w:rsidRPr="009456C4" w:rsidRDefault="009D3FF7" w:rsidP="0041780B">
            <w:pPr>
              <w:rPr>
                <w:lang w:val="lt-LT"/>
              </w:rPr>
            </w:pPr>
            <w:r w:rsidRPr="009456C4">
              <w:rPr>
                <w:lang w:val="lt-LT"/>
              </w:rPr>
              <w:t xml:space="preserve">Automatinė 12 derivacijų EKG registracija </w:t>
            </w:r>
          </w:p>
        </w:tc>
        <w:tc>
          <w:tcPr>
            <w:tcW w:w="5103" w:type="dxa"/>
          </w:tcPr>
          <w:p w14:paraId="7F7436C3" w14:textId="02AEEB7A" w:rsidR="009D3FF7" w:rsidRPr="009456C4" w:rsidRDefault="009D3FF7" w:rsidP="0041780B">
            <w:pPr>
              <w:rPr>
                <w:lang w:val="lt-LT"/>
              </w:rPr>
            </w:pPr>
            <w:r w:rsidRPr="009456C4">
              <w:rPr>
                <w:lang w:val="lt-LT"/>
              </w:rPr>
              <w:t>Būtina, ne ilgiau kaip per 10 sek.</w:t>
            </w:r>
          </w:p>
          <w:p w14:paraId="267D790D" w14:textId="1BA009AC" w:rsidR="00BF1A22" w:rsidRPr="009456C4" w:rsidRDefault="00BF1A22" w:rsidP="0041780B">
            <w:pPr>
              <w:rPr>
                <w:lang w:val="lt-LT"/>
              </w:rPr>
            </w:pPr>
          </w:p>
        </w:tc>
        <w:tc>
          <w:tcPr>
            <w:tcW w:w="5245" w:type="dxa"/>
            <w:tcBorders>
              <w:top w:val="single" w:sz="4" w:space="0" w:color="auto"/>
              <w:left w:val="single" w:sz="4" w:space="0" w:color="auto"/>
              <w:bottom w:val="single" w:sz="4" w:space="0" w:color="auto"/>
              <w:right w:val="single" w:sz="4" w:space="0" w:color="auto"/>
            </w:tcBorders>
            <w:vAlign w:val="center"/>
          </w:tcPr>
          <w:p w14:paraId="3699B13A" w14:textId="77777777" w:rsidR="009D3FF7" w:rsidRPr="009456C4" w:rsidRDefault="009D3FF7" w:rsidP="00524985">
            <w:pPr>
              <w:rPr>
                <w:lang w:val="lt-LT"/>
              </w:rPr>
            </w:pPr>
          </w:p>
        </w:tc>
      </w:tr>
      <w:tr w:rsidR="009D3FF7" w:rsidRPr="003F541C" w14:paraId="57146B2B" w14:textId="77777777" w:rsidTr="00F62810">
        <w:tblPrEx>
          <w:tblLook w:val="0000" w:firstRow="0" w:lastRow="0" w:firstColumn="0" w:lastColumn="0" w:noHBand="0" w:noVBand="0"/>
        </w:tblPrEx>
        <w:tc>
          <w:tcPr>
            <w:tcW w:w="851" w:type="dxa"/>
          </w:tcPr>
          <w:p w14:paraId="434C0F17" w14:textId="30F34BB8" w:rsidR="009D3FF7" w:rsidRPr="0041780B" w:rsidRDefault="009D3FF7" w:rsidP="00FA41A7">
            <w:pPr>
              <w:jc w:val="center"/>
              <w:rPr>
                <w:lang w:val="lt-LT"/>
              </w:rPr>
            </w:pPr>
            <w:r w:rsidRPr="0041780B">
              <w:rPr>
                <w:lang w:val="lt-LT"/>
              </w:rPr>
              <w:t>4.</w:t>
            </w:r>
          </w:p>
        </w:tc>
        <w:tc>
          <w:tcPr>
            <w:tcW w:w="3969" w:type="dxa"/>
          </w:tcPr>
          <w:p w14:paraId="57EBAEC9" w14:textId="4CB0DB71" w:rsidR="009D3FF7" w:rsidRPr="009456C4" w:rsidRDefault="009D3FF7" w:rsidP="005C2F21">
            <w:pPr>
              <w:rPr>
                <w:lang w:val="lt-LT"/>
              </w:rPr>
            </w:pPr>
            <w:r w:rsidRPr="009456C4">
              <w:rPr>
                <w:lang w:val="lt-LT"/>
              </w:rPr>
              <w:t>EKG signalo diskretiza</w:t>
            </w:r>
            <w:r w:rsidR="005C2F21" w:rsidRPr="009456C4">
              <w:rPr>
                <w:lang w:val="lt-LT"/>
              </w:rPr>
              <w:t xml:space="preserve">vimo </w:t>
            </w:r>
            <w:r w:rsidRPr="009456C4">
              <w:rPr>
                <w:lang w:val="lt-LT"/>
              </w:rPr>
              <w:t>dažnis kiekvienam kanalui</w:t>
            </w:r>
          </w:p>
        </w:tc>
        <w:tc>
          <w:tcPr>
            <w:tcW w:w="5103" w:type="dxa"/>
          </w:tcPr>
          <w:p w14:paraId="079D2F29" w14:textId="6ECAC1E1" w:rsidR="00476386" w:rsidRPr="009456C4" w:rsidRDefault="00476386" w:rsidP="00D816C9">
            <w:pPr>
              <w:rPr>
                <w:lang w:val="lt-LT"/>
              </w:rPr>
            </w:pPr>
            <w:r w:rsidRPr="009456C4">
              <w:rPr>
                <w:lang w:val="lt-LT"/>
              </w:rPr>
              <w:t>Ne mažesnis kaip 3</w:t>
            </w:r>
            <w:r w:rsidR="00F62810" w:rsidRPr="009456C4">
              <w:rPr>
                <w:lang w:val="lt-LT"/>
              </w:rPr>
              <w:t>0</w:t>
            </w:r>
            <w:r w:rsidRPr="009456C4">
              <w:rPr>
                <w:lang w:val="lt-LT"/>
              </w:rPr>
              <w:t xml:space="preserve"> KHz‘‘.</w:t>
            </w:r>
          </w:p>
        </w:tc>
        <w:tc>
          <w:tcPr>
            <w:tcW w:w="5245" w:type="dxa"/>
            <w:vAlign w:val="center"/>
          </w:tcPr>
          <w:p w14:paraId="3426FF14" w14:textId="4ED8F728" w:rsidR="009D3FF7" w:rsidRPr="009456C4" w:rsidRDefault="009D3FF7" w:rsidP="0041780B">
            <w:pPr>
              <w:rPr>
                <w:lang w:val="lt-LT"/>
              </w:rPr>
            </w:pPr>
          </w:p>
        </w:tc>
      </w:tr>
      <w:tr w:rsidR="009D3FF7" w:rsidRPr="003F541C" w14:paraId="51899D25" w14:textId="77777777" w:rsidTr="00F62810">
        <w:tblPrEx>
          <w:tblLook w:val="0000" w:firstRow="0" w:lastRow="0" w:firstColumn="0" w:lastColumn="0" w:noHBand="0" w:noVBand="0"/>
        </w:tblPrEx>
        <w:tc>
          <w:tcPr>
            <w:tcW w:w="851" w:type="dxa"/>
          </w:tcPr>
          <w:p w14:paraId="456046B5" w14:textId="00AC943C" w:rsidR="009D3FF7" w:rsidRPr="0041780B" w:rsidRDefault="009D3FF7" w:rsidP="00FA41A7">
            <w:pPr>
              <w:jc w:val="center"/>
              <w:rPr>
                <w:lang w:val="lt-LT"/>
              </w:rPr>
            </w:pPr>
            <w:r w:rsidRPr="0041780B">
              <w:rPr>
                <w:lang w:val="lt-LT"/>
              </w:rPr>
              <w:t>5.</w:t>
            </w:r>
          </w:p>
        </w:tc>
        <w:tc>
          <w:tcPr>
            <w:tcW w:w="3969" w:type="dxa"/>
          </w:tcPr>
          <w:p w14:paraId="198571C9" w14:textId="1E48DA4B" w:rsidR="009D3FF7" w:rsidRPr="009456C4" w:rsidRDefault="009D3FF7" w:rsidP="0041780B">
            <w:pPr>
              <w:rPr>
                <w:lang w:val="lt-LT"/>
              </w:rPr>
            </w:pPr>
            <w:r w:rsidRPr="009456C4">
              <w:rPr>
                <w:lang w:val="lt-LT"/>
              </w:rPr>
              <w:t xml:space="preserve">EKG signalo keitiklio skiriamoji geba </w:t>
            </w:r>
          </w:p>
        </w:tc>
        <w:tc>
          <w:tcPr>
            <w:tcW w:w="5103" w:type="dxa"/>
          </w:tcPr>
          <w:p w14:paraId="2F6AF24E" w14:textId="6BEB2C03" w:rsidR="009D3FF7" w:rsidRPr="009456C4" w:rsidRDefault="009D3FF7" w:rsidP="0041780B">
            <w:pPr>
              <w:rPr>
                <w:lang w:val="lt-LT"/>
              </w:rPr>
            </w:pPr>
            <w:r w:rsidRPr="009456C4">
              <w:rPr>
                <w:lang w:val="lt-LT"/>
              </w:rPr>
              <w:t>Ne mažesnė kaip 24 bitai</w:t>
            </w:r>
          </w:p>
        </w:tc>
        <w:tc>
          <w:tcPr>
            <w:tcW w:w="5245" w:type="dxa"/>
            <w:vAlign w:val="center"/>
          </w:tcPr>
          <w:p w14:paraId="34DE5C59" w14:textId="72783E8B" w:rsidR="009D3FF7" w:rsidRPr="009456C4" w:rsidRDefault="009D3FF7" w:rsidP="0041780B">
            <w:pPr>
              <w:rPr>
                <w:lang w:val="lt-LT"/>
              </w:rPr>
            </w:pPr>
          </w:p>
        </w:tc>
      </w:tr>
      <w:tr w:rsidR="009D3FF7" w:rsidRPr="00D816C9" w14:paraId="05A61859" w14:textId="77777777" w:rsidTr="00F62810">
        <w:tblPrEx>
          <w:tblLook w:val="0000" w:firstRow="0" w:lastRow="0" w:firstColumn="0" w:lastColumn="0" w:noHBand="0" w:noVBand="0"/>
        </w:tblPrEx>
        <w:tc>
          <w:tcPr>
            <w:tcW w:w="851" w:type="dxa"/>
          </w:tcPr>
          <w:p w14:paraId="49EA6324" w14:textId="05D70B6F" w:rsidR="009D3FF7" w:rsidRPr="0041780B" w:rsidRDefault="009D3FF7" w:rsidP="00FA41A7">
            <w:pPr>
              <w:jc w:val="center"/>
              <w:rPr>
                <w:lang w:val="lt-LT"/>
              </w:rPr>
            </w:pPr>
            <w:r>
              <w:rPr>
                <w:lang w:val="lt-LT"/>
              </w:rPr>
              <w:lastRenderedPageBreak/>
              <w:t>6.</w:t>
            </w:r>
          </w:p>
        </w:tc>
        <w:tc>
          <w:tcPr>
            <w:tcW w:w="3969" w:type="dxa"/>
          </w:tcPr>
          <w:p w14:paraId="3FEA4A4C" w14:textId="177B6B34" w:rsidR="009D3FF7" w:rsidRPr="009456C4" w:rsidRDefault="009D3FF7" w:rsidP="0041780B">
            <w:pPr>
              <w:rPr>
                <w:lang w:val="lt-LT"/>
              </w:rPr>
            </w:pPr>
            <w:r w:rsidRPr="009456C4">
              <w:rPr>
                <w:lang w:val="lt-LT"/>
              </w:rPr>
              <w:t>Elektrokardiostimuliatoriaus impulsų atpažinimo diskretizavimo dažnis</w:t>
            </w:r>
          </w:p>
        </w:tc>
        <w:tc>
          <w:tcPr>
            <w:tcW w:w="5103" w:type="dxa"/>
          </w:tcPr>
          <w:p w14:paraId="12620A68" w14:textId="6737B499" w:rsidR="00476386" w:rsidRPr="009456C4" w:rsidRDefault="00476386" w:rsidP="00D816C9">
            <w:pPr>
              <w:rPr>
                <w:lang w:val="lt-LT"/>
              </w:rPr>
            </w:pPr>
            <w:r w:rsidRPr="009456C4">
              <w:rPr>
                <w:lang w:val="lt-LT"/>
              </w:rPr>
              <w:t>Ne mažesnis kaip 3</w:t>
            </w:r>
            <w:r w:rsidR="00F62810" w:rsidRPr="009456C4">
              <w:rPr>
                <w:lang w:val="lt-LT"/>
              </w:rPr>
              <w:t>0</w:t>
            </w:r>
            <w:r w:rsidRPr="009456C4">
              <w:rPr>
                <w:lang w:val="lt-LT"/>
              </w:rPr>
              <w:t xml:space="preserve"> KHz‘‘.</w:t>
            </w:r>
          </w:p>
          <w:p w14:paraId="1A3126DE" w14:textId="0215FF1C" w:rsidR="00476386" w:rsidRPr="009456C4" w:rsidRDefault="00476386" w:rsidP="00476386">
            <w:pPr>
              <w:rPr>
                <w:lang w:val="lt-LT"/>
              </w:rPr>
            </w:pPr>
          </w:p>
        </w:tc>
        <w:tc>
          <w:tcPr>
            <w:tcW w:w="5245" w:type="dxa"/>
            <w:vAlign w:val="center"/>
          </w:tcPr>
          <w:p w14:paraId="6AACE3A5" w14:textId="748E93D1" w:rsidR="009D3FF7" w:rsidRPr="009456C4" w:rsidRDefault="009D3FF7" w:rsidP="00D816C9">
            <w:pPr>
              <w:rPr>
                <w:lang w:val="lt-LT"/>
              </w:rPr>
            </w:pPr>
          </w:p>
        </w:tc>
      </w:tr>
      <w:tr w:rsidR="009D3FF7" w:rsidRPr="003F541C" w14:paraId="543C1E3A" w14:textId="77777777" w:rsidTr="00F62810">
        <w:tblPrEx>
          <w:tblLook w:val="0000" w:firstRow="0" w:lastRow="0" w:firstColumn="0" w:lastColumn="0" w:noHBand="0" w:noVBand="0"/>
        </w:tblPrEx>
        <w:tc>
          <w:tcPr>
            <w:tcW w:w="851" w:type="dxa"/>
          </w:tcPr>
          <w:p w14:paraId="5000B4EB" w14:textId="7D078574" w:rsidR="009D3FF7" w:rsidRPr="0041780B" w:rsidRDefault="009D3FF7" w:rsidP="00FA41A7">
            <w:pPr>
              <w:jc w:val="center"/>
              <w:rPr>
                <w:lang w:val="lt-LT"/>
              </w:rPr>
            </w:pPr>
            <w:r w:rsidRPr="0041780B">
              <w:rPr>
                <w:lang w:val="lt-LT"/>
              </w:rPr>
              <w:t>7.</w:t>
            </w:r>
          </w:p>
        </w:tc>
        <w:tc>
          <w:tcPr>
            <w:tcW w:w="3969" w:type="dxa"/>
          </w:tcPr>
          <w:p w14:paraId="46298A1D" w14:textId="472601C3" w:rsidR="009D3FF7" w:rsidRPr="009456C4" w:rsidRDefault="009D3FF7" w:rsidP="0041780B">
            <w:pPr>
              <w:rPr>
                <w:lang w:val="lt-LT"/>
              </w:rPr>
            </w:pPr>
            <w:r w:rsidRPr="009456C4">
              <w:rPr>
                <w:lang w:val="lt-LT"/>
              </w:rPr>
              <w:t xml:space="preserve">Sinfazinio signalo slopinimas </w:t>
            </w:r>
          </w:p>
        </w:tc>
        <w:tc>
          <w:tcPr>
            <w:tcW w:w="5103" w:type="dxa"/>
          </w:tcPr>
          <w:p w14:paraId="42A46635" w14:textId="7DA3D28F" w:rsidR="009D3FF7" w:rsidRPr="009456C4" w:rsidRDefault="00D46C4F" w:rsidP="0041780B">
            <w:pPr>
              <w:rPr>
                <w:lang w:val="lt-LT"/>
              </w:rPr>
            </w:pPr>
            <w:r w:rsidRPr="009456C4">
              <w:rPr>
                <w:lang w:val="lt-LT"/>
              </w:rPr>
              <w:t>≥1</w:t>
            </w:r>
            <w:r w:rsidR="00F62810" w:rsidRPr="009456C4">
              <w:rPr>
                <w:lang w:val="lt-LT"/>
              </w:rPr>
              <w:t>2</w:t>
            </w:r>
            <w:r w:rsidRPr="009456C4">
              <w:rPr>
                <w:lang w:val="lt-LT"/>
              </w:rPr>
              <w:t>5</w:t>
            </w:r>
            <w:r w:rsidR="009D3FF7" w:rsidRPr="009456C4">
              <w:rPr>
                <w:lang w:val="lt-LT"/>
              </w:rPr>
              <w:t xml:space="preserve"> dB.</w:t>
            </w:r>
          </w:p>
        </w:tc>
        <w:tc>
          <w:tcPr>
            <w:tcW w:w="5245" w:type="dxa"/>
            <w:vAlign w:val="center"/>
          </w:tcPr>
          <w:p w14:paraId="37F1D9C5" w14:textId="77777777" w:rsidR="009D3FF7" w:rsidRPr="009456C4" w:rsidRDefault="009D3FF7" w:rsidP="0041780B">
            <w:pPr>
              <w:rPr>
                <w:lang w:val="lt-LT"/>
              </w:rPr>
            </w:pPr>
          </w:p>
        </w:tc>
      </w:tr>
      <w:tr w:rsidR="009D3FF7" w:rsidRPr="003F541C" w14:paraId="558DDF24" w14:textId="77777777" w:rsidTr="00F0320A">
        <w:tblPrEx>
          <w:tblLook w:val="0000" w:firstRow="0" w:lastRow="0" w:firstColumn="0" w:lastColumn="0" w:noHBand="0" w:noVBand="0"/>
        </w:tblPrEx>
        <w:tc>
          <w:tcPr>
            <w:tcW w:w="851" w:type="dxa"/>
          </w:tcPr>
          <w:p w14:paraId="60077CFA" w14:textId="6489E7AE" w:rsidR="009D3FF7" w:rsidRPr="0041780B" w:rsidRDefault="009D3FF7" w:rsidP="00FA41A7">
            <w:pPr>
              <w:jc w:val="center"/>
              <w:rPr>
                <w:lang w:val="lt-LT"/>
              </w:rPr>
            </w:pPr>
            <w:r w:rsidRPr="00AB778F">
              <w:rPr>
                <w:lang w:val="lt-LT"/>
              </w:rPr>
              <w:t>8.</w:t>
            </w:r>
          </w:p>
        </w:tc>
        <w:tc>
          <w:tcPr>
            <w:tcW w:w="3969" w:type="dxa"/>
          </w:tcPr>
          <w:p w14:paraId="1A5278D6" w14:textId="5872B688" w:rsidR="009D3FF7" w:rsidRPr="009456C4" w:rsidRDefault="009D3FF7" w:rsidP="0041780B">
            <w:pPr>
              <w:rPr>
                <w:lang w:val="lt-LT"/>
              </w:rPr>
            </w:pPr>
            <w:r w:rsidRPr="009456C4">
              <w:rPr>
                <w:lang w:val="lt-LT"/>
              </w:rPr>
              <w:t>Elektrokardiografas turi apsaugą nuo defibriliacijos impulso</w:t>
            </w:r>
          </w:p>
        </w:tc>
        <w:tc>
          <w:tcPr>
            <w:tcW w:w="5103" w:type="dxa"/>
          </w:tcPr>
          <w:p w14:paraId="68F26070" w14:textId="43D15EB7" w:rsidR="009D3FF7" w:rsidRPr="009456C4" w:rsidRDefault="009D3FF7" w:rsidP="009D3FF7">
            <w:pPr>
              <w:rPr>
                <w:lang w:val="lt-LT"/>
              </w:rPr>
            </w:pPr>
            <w:r w:rsidRPr="009456C4">
              <w:rPr>
                <w:rFonts w:eastAsia="Times New Roman"/>
                <w:lang w:val="lt-LT"/>
              </w:rPr>
              <w:t xml:space="preserve">Būtina </w:t>
            </w:r>
          </w:p>
        </w:tc>
        <w:tc>
          <w:tcPr>
            <w:tcW w:w="5245" w:type="dxa"/>
            <w:vAlign w:val="center"/>
          </w:tcPr>
          <w:p w14:paraId="356A9975" w14:textId="77777777" w:rsidR="009D3FF7" w:rsidRPr="009456C4" w:rsidRDefault="009D3FF7" w:rsidP="0041780B">
            <w:pPr>
              <w:rPr>
                <w:lang w:val="lt-LT"/>
              </w:rPr>
            </w:pPr>
          </w:p>
        </w:tc>
      </w:tr>
      <w:tr w:rsidR="009D3FF7" w:rsidRPr="00CA02B3" w14:paraId="703B0690" w14:textId="77777777" w:rsidTr="00F62810">
        <w:tblPrEx>
          <w:tblLook w:val="0000" w:firstRow="0" w:lastRow="0" w:firstColumn="0" w:lastColumn="0" w:noHBand="0" w:noVBand="0"/>
        </w:tblPrEx>
        <w:tc>
          <w:tcPr>
            <w:tcW w:w="851" w:type="dxa"/>
          </w:tcPr>
          <w:p w14:paraId="3EB6466A" w14:textId="3F8918D3" w:rsidR="009D3FF7" w:rsidRPr="0041780B" w:rsidRDefault="009D3FF7" w:rsidP="00FA41A7">
            <w:pPr>
              <w:jc w:val="center"/>
              <w:rPr>
                <w:lang w:val="lt-LT"/>
              </w:rPr>
            </w:pPr>
            <w:r w:rsidRPr="00524985">
              <w:rPr>
                <w:lang w:val="lt-LT"/>
              </w:rPr>
              <w:t>9.</w:t>
            </w:r>
          </w:p>
        </w:tc>
        <w:tc>
          <w:tcPr>
            <w:tcW w:w="3969" w:type="dxa"/>
          </w:tcPr>
          <w:p w14:paraId="71B81E48" w14:textId="22A43CBA" w:rsidR="009D3FF7" w:rsidRPr="009456C4" w:rsidRDefault="009D3FF7" w:rsidP="00507CD3">
            <w:pPr>
              <w:rPr>
                <w:lang w:val="lt-LT"/>
              </w:rPr>
            </w:pPr>
            <w:r w:rsidRPr="009456C4">
              <w:rPr>
                <w:lang w:val="lt-LT"/>
              </w:rPr>
              <w:t>Elektrokardiografo dažnių diapazonas</w:t>
            </w:r>
          </w:p>
        </w:tc>
        <w:tc>
          <w:tcPr>
            <w:tcW w:w="5103" w:type="dxa"/>
          </w:tcPr>
          <w:p w14:paraId="3F6E9ED3" w14:textId="15B689DC" w:rsidR="009D3FF7" w:rsidRPr="009456C4" w:rsidRDefault="00CB5C31" w:rsidP="00507CD3">
            <w:pPr>
              <w:rPr>
                <w:lang w:val="lt-LT"/>
              </w:rPr>
            </w:pPr>
            <w:r w:rsidRPr="009456C4">
              <w:rPr>
                <w:lang w:val="lt-LT"/>
              </w:rPr>
              <w:t>Ne siauresnėse ribose kaip nuo 0,05 iki 150 Hz.</w:t>
            </w:r>
          </w:p>
        </w:tc>
        <w:tc>
          <w:tcPr>
            <w:tcW w:w="5245" w:type="dxa"/>
            <w:vAlign w:val="center"/>
          </w:tcPr>
          <w:p w14:paraId="11CFE96F" w14:textId="59E4D9D5" w:rsidR="00404668" w:rsidRPr="009456C4" w:rsidRDefault="00404668" w:rsidP="0041780B">
            <w:pPr>
              <w:rPr>
                <w:lang w:val="lt-LT"/>
              </w:rPr>
            </w:pPr>
          </w:p>
        </w:tc>
      </w:tr>
      <w:tr w:rsidR="009D3FF7" w:rsidRPr="003F541C" w14:paraId="5F8C7CAB" w14:textId="77777777" w:rsidTr="00F62810">
        <w:tblPrEx>
          <w:tblLook w:val="0000" w:firstRow="0" w:lastRow="0" w:firstColumn="0" w:lastColumn="0" w:noHBand="0" w:noVBand="0"/>
        </w:tblPrEx>
        <w:tc>
          <w:tcPr>
            <w:tcW w:w="851" w:type="dxa"/>
          </w:tcPr>
          <w:p w14:paraId="26E7B33A" w14:textId="1814D4D9" w:rsidR="009D3FF7" w:rsidRPr="0041780B" w:rsidRDefault="009D3FF7" w:rsidP="00FA41A7">
            <w:pPr>
              <w:jc w:val="center"/>
              <w:rPr>
                <w:lang w:val="lt-LT"/>
              </w:rPr>
            </w:pPr>
            <w:r w:rsidRPr="00524985">
              <w:rPr>
                <w:lang w:val="lt-LT"/>
              </w:rPr>
              <w:t>10.</w:t>
            </w:r>
          </w:p>
        </w:tc>
        <w:tc>
          <w:tcPr>
            <w:tcW w:w="3969" w:type="dxa"/>
          </w:tcPr>
          <w:p w14:paraId="21D37A16" w14:textId="10BF1784" w:rsidR="009D3FF7" w:rsidRPr="009456C4" w:rsidRDefault="009D3FF7" w:rsidP="0041780B">
            <w:pPr>
              <w:rPr>
                <w:lang w:val="lt-LT"/>
              </w:rPr>
            </w:pPr>
            <w:r w:rsidRPr="009456C4">
              <w:rPr>
                <w:color w:val="000000" w:themeColor="text1"/>
                <w:lang w:val="lt-LT"/>
              </w:rPr>
              <w:t>Elektrokardiografo įėjimo varža</w:t>
            </w:r>
          </w:p>
        </w:tc>
        <w:tc>
          <w:tcPr>
            <w:tcW w:w="5103" w:type="dxa"/>
          </w:tcPr>
          <w:p w14:paraId="48FF5271" w14:textId="0DF5E1F9" w:rsidR="009D3FF7" w:rsidRPr="009456C4" w:rsidRDefault="009D3FF7" w:rsidP="0041780B">
            <w:pPr>
              <w:rPr>
                <w:lang w:val="lt-LT"/>
              </w:rPr>
            </w:pPr>
            <w:r w:rsidRPr="009456C4">
              <w:rPr>
                <w:color w:val="000000" w:themeColor="text1"/>
                <w:lang w:val="lt-LT"/>
              </w:rPr>
              <w:t>≥ 50 MΩ</w:t>
            </w:r>
          </w:p>
        </w:tc>
        <w:tc>
          <w:tcPr>
            <w:tcW w:w="5245" w:type="dxa"/>
            <w:vAlign w:val="center"/>
          </w:tcPr>
          <w:p w14:paraId="060A9897" w14:textId="5548ED5F" w:rsidR="006B12D9" w:rsidRPr="009456C4" w:rsidRDefault="006B12D9" w:rsidP="00D678FA">
            <w:pPr>
              <w:rPr>
                <w:lang w:val="lt-LT"/>
              </w:rPr>
            </w:pPr>
          </w:p>
        </w:tc>
      </w:tr>
      <w:tr w:rsidR="00E92138" w:rsidRPr="003F541C" w14:paraId="64D48C32" w14:textId="77777777" w:rsidTr="00F0320A">
        <w:tblPrEx>
          <w:tblLook w:val="0000" w:firstRow="0" w:lastRow="0" w:firstColumn="0" w:lastColumn="0" w:noHBand="0" w:noVBand="0"/>
        </w:tblPrEx>
        <w:tc>
          <w:tcPr>
            <w:tcW w:w="851" w:type="dxa"/>
          </w:tcPr>
          <w:p w14:paraId="2B97A595" w14:textId="028E0BEE" w:rsidR="00E92138" w:rsidRPr="0041780B" w:rsidRDefault="00B917E1" w:rsidP="00FA41A7">
            <w:pPr>
              <w:jc w:val="center"/>
              <w:rPr>
                <w:lang w:val="lt-LT"/>
              </w:rPr>
            </w:pPr>
            <w:r w:rsidRPr="00524985">
              <w:rPr>
                <w:lang w:val="lt-LT"/>
              </w:rPr>
              <w:t>11.</w:t>
            </w:r>
          </w:p>
        </w:tc>
        <w:tc>
          <w:tcPr>
            <w:tcW w:w="3969" w:type="dxa"/>
          </w:tcPr>
          <w:p w14:paraId="73B80976" w14:textId="53E8874B" w:rsidR="00E92138" w:rsidRPr="009456C4" w:rsidRDefault="00E92138" w:rsidP="0041780B">
            <w:pPr>
              <w:rPr>
                <w:lang w:val="lt-LT"/>
              </w:rPr>
            </w:pPr>
            <w:r w:rsidRPr="009456C4">
              <w:rPr>
                <w:lang w:val="lt-LT"/>
              </w:rPr>
              <w:t>Širdies susitraukimų dažnio registracijos diapazonas</w:t>
            </w:r>
          </w:p>
        </w:tc>
        <w:tc>
          <w:tcPr>
            <w:tcW w:w="5103" w:type="dxa"/>
          </w:tcPr>
          <w:p w14:paraId="764FE6E1" w14:textId="1CBC1C12" w:rsidR="00E92138" w:rsidRPr="009456C4" w:rsidRDefault="00E92138" w:rsidP="00E92138">
            <w:pPr>
              <w:rPr>
                <w:lang w:val="lt-LT"/>
              </w:rPr>
            </w:pPr>
            <w:r w:rsidRPr="009456C4">
              <w:rPr>
                <w:lang w:val="lt-LT"/>
              </w:rPr>
              <w:t>Ne siauresnėse ribose kaip nuo 30 iki 300 susitr./min.</w:t>
            </w:r>
          </w:p>
        </w:tc>
        <w:tc>
          <w:tcPr>
            <w:tcW w:w="5245" w:type="dxa"/>
            <w:vAlign w:val="center"/>
          </w:tcPr>
          <w:p w14:paraId="72593F0B" w14:textId="77777777" w:rsidR="00E92138" w:rsidRPr="009456C4" w:rsidRDefault="00E92138" w:rsidP="0041780B">
            <w:pPr>
              <w:rPr>
                <w:lang w:val="lt-LT"/>
              </w:rPr>
            </w:pPr>
          </w:p>
        </w:tc>
      </w:tr>
      <w:tr w:rsidR="00BF1A22" w:rsidRPr="003F541C" w14:paraId="0EA97C1D" w14:textId="77777777" w:rsidTr="00F62810">
        <w:tblPrEx>
          <w:tblLook w:val="0000" w:firstRow="0" w:lastRow="0" w:firstColumn="0" w:lastColumn="0" w:noHBand="0" w:noVBand="0"/>
        </w:tblPrEx>
        <w:tc>
          <w:tcPr>
            <w:tcW w:w="851" w:type="dxa"/>
          </w:tcPr>
          <w:p w14:paraId="6A7041D1" w14:textId="621D2865" w:rsidR="00BF1A22" w:rsidRPr="0041780B" w:rsidRDefault="00BF1A22" w:rsidP="00FA41A7">
            <w:pPr>
              <w:jc w:val="center"/>
              <w:rPr>
                <w:lang w:val="lt-LT"/>
              </w:rPr>
            </w:pPr>
            <w:r w:rsidRPr="00524985">
              <w:rPr>
                <w:lang w:val="lt-LT"/>
              </w:rPr>
              <w:t>12.</w:t>
            </w:r>
          </w:p>
        </w:tc>
        <w:tc>
          <w:tcPr>
            <w:tcW w:w="3969" w:type="dxa"/>
          </w:tcPr>
          <w:p w14:paraId="6F99F07A" w14:textId="658F944F" w:rsidR="00BF1A22" w:rsidRPr="009456C4" w:rsidRDefault="00BF1A22" w:rsidP="0041780B">
            <w:pPr>
              <w:rPr>
                <w:lang w:val="lt-LT"/>
              </w:rPr>
            </w:pPr>
            <w:r w:rsidRPr="009456C4">
              <w:rPr>
                <w:lang w:val="lt-LT"/>
              </w:rPr>
              <w:t>Pagrindinių EKG parametrų skaičiavimo programa</w:t>
            </w:r>
          </w:p>
        </w:tc>
        <w:tc>
          <w:tcPr>
            <w:tcW w:w="5103" w:type="dxa"/>
          </w:tcPr>
          <w:p w14:paraId="7FAB5FCB" w14:textId="5FC43F7E" w:rsidR="00BF1A22" w:rsidRPr="009456C4" w:rsidRDefault="00753891" w:rsidP="0041780B">
            <w:pPr>
              <w:rPr>
                <w:lang w:val="lt-LT"/>
              </w:rPr>
            </w:pPr>
            <w:r w:rsidRPr="009456C4">
              <w:rPr>
                <w:lang w:val="lt-LT"/>
              </w:rPr>
              <w:t>Būtina</w:t>
            </w:r>
            <w:r w:rsidR="00F62810" w:rsidRPr="009456C4">
              <w:rPr>
                <w:lang w:val="lt-LT"/>
              </w:rPr>
              <w:t>.</w:t>
            </w:r>
          </w:p>
        </w:tc>
        <w:tc>
          <w:tcPr>
            <w:tcW w:w="5245" w:type="dxa"/>
            <w:vAlign w:val="center"/>
          </w:tcPr>
          <w:p w14:paraId="15FC59E4" w14:textId="77777777" w:rsidR="0037754D" w:rsidRPr="009456C4" w:rsidRDefault="0037754D" w:rsidP="0041780B">
            <w:pPr>
              <w:rPr>
                <w:lang w:val="lt-LT"/>
              </w:rPr>
            </w:pPr>
          </w:p>
          <w:p w14:paraId="6C86E91A" w14:textId="06F1D8FA" w:rsidR="0037754D" w:rsidRPr="009456C4" w:rsidRDefault="0037754D" w:rsidP="0041780B">
            <w:pPr>
              <w:rPr>
                <w:lang w:val="lt-LT"/>
              </w:rPr>
            </w:pPr>
          </w:p>
        </w:tc>
      </w:tr>
      <w:tr w:rsidR="00BF1A22" w:rsidRPr="003F541C" w14:paraId="7E195C33" w14:textId="77777777" w:rsidTr="00F0320A">
        <w:tblPrEx>
          <w:tblLook w:val="0000" w:firstRow="0" w:lastRow="0" w:firstColumn="0" w:lastColumn="0" w:noHBand="0" w:noVBand="0"/>
        </w:tblPrEx>
        <w:tc>
          <w:tcPr>
            <w:tcW w:w="851" w:type="dxa"/>
          </w:tcPr>
          <w:p w14:paraId="170B2D25" w14:textId="13A39BD6" w:rsidR="00BF1A22" w:rsidRPr="0041780B" w:rsidRDefault="00BF1A22" w:rsidP="00FA41A7">
            <w:pPr>
              <w:jc w:val="center"/>
              <w:rPr>
                <w:lang w:val="lt-LT"/>
              </w:rPr>
            </w:pPr>
            <w:r w:rsidRPr="00524985">
              <w:rPr>
                <w:lang w:val="lt-LT"/>
              </w:rPr>
              <w:t>13.</w:t>
            </w:r>
          </w:p>
        </w:tc>
        <w:tc>
          <w:tcPr>
            <w:tcW w:w="3969" w:type="dxa"/>
          </w:tcPr>
          <w:p w14:paraId="22CF984B" w14:textId="493E0C87" w:rsidR="00BF1A22" w:rsidRPr="009456C4" w:rsidRDefault="00BF1A22" w:rsidP="0041780B">
            <w:pPr>
              <w:rPr>
                <w:lang w:val="lt-LT"/>
              </w:rPr>
            </w:pPr>
            <w:r w:rsidRPr="009456C4">
              <w:rPr>
                <w:lang w:val="lt-LT"/>
              </w:rPr>
              <w:t>EKG interpretacijos programa suaugusiems</w:t>
            </w:r>
          </w:p>
        </w:tc>
        <w:tc>
          <w:tcPr>
            <w:tcW w:w="5103" w:type="dxa"/>
          </w:tcPr>
          <w:p w14:paraId="11124366" w14:textId="6C73638B" w:rsidR="00BF1A22" w:rsidRPr="009456C4" w:rsidRDefault="00BF1A22" w:rsidP="0041780B">
            <w:pPr>
              <w:rPr>
                <w:lang w:val="lt-LT"/>
              </w:rPr>
            </w:pPr>
            <w:r w:rsidRPr="009456C4">
              <w:rPr>
                <w:lang w:val="lt-LT"/>
              </w:rPr>
              <w:t>Būtina.</w:t>
            </w:r>
          </w:p>
        </w:tc>
        <w:tc>
          <w:tcPr>
            <w:tcW w:w="5245" w:type="dxa"/>
            <w:vAlign w:val="center"/>
          </w:tcPr>
          <w:p w14:paraId="04B064D8" w14:textId="77777777" w:rsidR="00BF1A22" w:rsidRPr="009456C4" w:rsidRDefault="00BF1A22" w:rsidP="0041780B">
            <w:pPr>
              <w:rPr>
                <w:lang w:val="lt-LT"/>
              </w:rPr>
            </w:pPr>
          </w:p>
        </w:tc>
      </w:tr>
      <w:tr w:rsidR="005C2F21" w:rsidRPr="003F541C" w14:paraId="44B29B74" w14:textId="77777777" w:rsidTr="00051749">
        <w:tblPrEx>
          <w:tblLook w:val="0000" w:firstRow="0" w:lastRow="0" w:firstColumn="0" w:lastColumn="0" w:noHBand="0" w:noVBand="0"/>
        </w:tblPrEx>
        <w:tc>
          <w:tcPr>
            <w:tcW w:w="851" w:type="dxa"/>
          </w:tcPr>
          <w:p w14:paraId="5FE5BE0B" w14:textId="4B5DA54F" w:rsidR="005C2F21" w:rsidRPr="00524985" w:rsidRDefault="005C2F21" w:rsidP="00FA41A7">
            <w:pPr>
              <w:jc w:val="center"/>
              <w:rPr>
                <w:lang w:val="lt-LT"/>
              </w:rPr>
            </w:pPr>
            <w:r w:rsidRPr="00524985">
              <w:rPr>
                <w:lang w:val="lt-LT"/>
              </w:rPr>
              <w:t>14.</w:t>
            </w:r>
          </w:p>
        </w:tc>
        <w:tc>
          <w:tcPr>
            <w:tcW w:w="3969" w:type="dxa"/>
          </w:tcPr>
          <w:p w14:paraId="0BB892A7" w14:textId="180CC8DA" w:rsidR="005C2F21" w:rsidRPr="009456C4" w:rsidRDefault="00290A72" w:rsidP="00290A72">
            <w:pPr>
              <w:rPr>
                <w:lang w:val="lt-LT"/>
              </w:rPr>
            </w:pPr>
            <w:r w:rsidRPr="009456C4">
              <w:rPr>
                <w:lang w:val="lt-LT"/>
              </w:rPr>
              <w:t>Elektrodų kontakto informacija, nurodant problematinį elektrodą</w:t>
            </w:r>
          </w:p>
        </w:tc>
        <w:tc>
          <w:tcPr>
            <w:tcW w:w="5103" w:type="dxa"/>
          </w:tcPr>
          <w:p w14:paraId="42DEBE4D" w14:textId="04EA6437" w:rsidR="005C2F21" w:rsidRPr="009456C4" w:rsidRDefault="005C2F21" w:rsidP="006605CB">
            <w:pPr>
              <w:rPr>
                <w:lang w:val="lt-LT"/>
              </w:rPr>
            </w:pPr>
            <w:r w:rsidRPr="009456C4">
              <w:rPr>
                <w:lang w:val="lt-LT"/>
              </w:rPr>
              <w:t>Būtina</w:t>
            </w:r>
            <w:r w:rsidR="006605CB" w:rsidRPr="009456C4">
              <w:rPr>
                <w:lang w:val="lt-LT"/>
              </w:rPr>
              <w:t>.</w:t>
            </w:r>
          </w:p>
        </w:tc>
        <w:tc>
          <w:tcPr>
            <w:tcW w:w="5245" w:type="dxa"/>
            <w:vAlign w:val="center"/>
          </w:tcPr>
          <w:p w14:paraId="76375B33" w14:textId="3D82089F" w:rsidR="005C2F21" w:rsidRPr="009456C4" w:rsidRDefault="005C2F21" w:rsidP="0041780B">
            <w:pPr>
              <w:rPr>
                <w:lang w:val="lt-LT"/>
              </w:rPr>
            </w:pPr>
          </w:p>
        </w:tc>
      </w:tr>
      <w:tr w:rsidR="005C2F21" w:rsidRPr="003F541C" w14:paraId="63099BF5" w14:textId="77777777" w:rsidTr="00F0320A">
        <w:tblPrEx>
          <w:tblLook w:val="0000" w:firstRow="0" w:lastRow="0" w:firstColumn="0" w:lastColumn="0" w:noHBand="0" w:noVBand="0"/>
        </w:tblPrEx>
        <w:tc>
          <w:tcPr>
            <w:tcW w:w="851" w:type="dxa"/>
          </w:tcPr>
          <w:p w14:paraId="2AFC7214" w14:textId="69966078" w:rsidR="005C2F21" w:rsidRPr="0041780B" w:rsidRDefault="005C2F21" w:rsidP="00FA41A7">
            <w:pPr>
              <w:jc w:val="center"/>
              <w:rPr>
                <w:lang w:val="lt-LT"/>
              </w:rPr>
            </w:pPr>
            <w:r w:rsidRPr="00CA5647">
              <w:rPr>
                <w:lang w:val="lt-LT"/>
              </w:rPr>
              <w:t>15.</w:t>
            </w:r>
          </w:p>
        </w:tc>
        <w:tc>
          <w:tcPr>
            <w:tcW w:w="3969" w:type="dxa"/>
          </w:tcPr>
          <w:p w14:paraId="31B13A7D" w14:textId="6EBA908D" w:rsidR="005C2F21" w:rsidRPr="009456C4" w:rsidRDefault="005C2F21" w:rsidP="0041780B">
            <w:pPr>
              <w:rPr>
                <w:lang w:val="lt-LT"/>
              </w:rPr>
            </w:pPr>
            <w:r w:rsidRPr="009456C4">
              <w:rPr>
                <w:lang w:val="lt-LT"/>
              </w:rPr>
              <w:t>Vidinė registruojamų EKG atmintis</w:t>
            </w:r>
          </w:p>
        </w:tc>
        <w:tc>
          <w:tcPr>
            <w:tcW w:w="5103" w:type="dxa"/>
          </w:tcPr>
          <w:p w14:paraId="771DA35A" w14:textId="064854F5" w:rsidR="005C2F21" w:rsidRPr="009456C4" w:rsidRDefault="005C2F21" w:rsidP="0041780B">
            <w:pPr>
              <w:rPr>
                <w:lang w:val="lt-LT"/>
              </w:rPr>
            </w:pPr>
            <w:r w:rsidRPr="009456C4">
              <w:rPr>
                <w:lang w:val="lt-LT"/>
              </w:rPr>
              <w:t>Ne mažiau kaip 300 EKG vidinė atmintis.</w:t>
            </w:r>
          </w:p>
        </w:tc>
        <w:tc>
          <w:tcPr>
            <w:tcW w:w="5245" w:type="dxa"/>
            <w:vAlign w:val="center"/>
          </w:tcPr>
          <w:p w14:paraId="47109AA6" w14:textId="77777777" w:rsidR="005C2F21" w:rsidRPr="009456C4" w:rsidRDefault="005C2F21" w:rsidP="0041780B">
            <w:pPr>
              <w:rPr>
                <w:lang w:val="lt-LT"/>
              </w:rPr>
            </w:pPr>
          </w:p>
        </w:tc>
      </w:tr>
      <w:tr w:rsidR="005C2F21" w:rsidRPr="003F541C" w14:paraId="5B9F3634" w14:textId="77777777" w:rsidTr="00051749">
        <w:tblPrEx>
          <w:tblLook w:val="0000" w:firstRow="0" w:lastRow="0" w:firstColumn="0" w:lastColumn="0" w:noHBand="0" w:noVBand="0"/>
        </w:tblPrEx>
        <w:tc>
          <w:tcPr>
            <w:tcW w:w="851" w:type="dxa"/>
          </w:tcPr>
          <w:p w14:paraId="027E0962" w14:textId="48FFD115" w:rsidR="005C2F21" w:rsidRPr="00A715A4" w:rsidRDefault="005C2F21" w:rsidP="00FA41A7">
            <w:pPr>
              <w:jc w:val="center"/>
              <w:rPr>
                <w:lang w:val="lt-LT"/>
              </w:rPr>
            </w:pPr>
            <w:r w:rsidRPr="00A715A4">
              <w:rPr>
                <w:lang w:val="lt-LT"/>
              </w:rPr>
              <w:t>16.</w:t>
            </w:r>
          </w:p>
        </w:tc>
        <w:tc>
          <w:tcPr>
            <w:tcW w:w="3969" w:type="dxa"/>
          </w:tcPr>
          <w:p w14:paraId="75F2FEEE" w14:textId="77777777" w:rsidR="005C2F21" w:rsidRPr="009456C4" w:rsidRDefault="005C2F21" w:rsidP="00A4457F">
            <w:pPr>
              <w:rPr>
                <w:lang w:val="lt-LT"/>
              </w:rPr>
            </w:pPr>
            <w:r w:rsidRPr="009456C4">
              <w:rPr>
                <w:lang w:val="lt-LT"/>
              </w:rPr>
              <w:t xml:space="preserve">Integruotas spalvotas, lietimui jautrus  ekranas </w:t>
            </w:r>
          </w:p>
          <w:p w14:paraId="383AA5D5" w14:textId="062AE354" w:rsidR="005C2F21" w:rsidRPr="009456C4" w:rsidRDefault="005C2F21" w:rsidP="0041780B">
            <w:pPr>
              <w:rPr>
                <w:lang w:val="lt-LT"/>
              </w:rPr>
            </w:pPr>
            <w:r w:rsidRPr="009456C4">
              <w:rPr>
                <w:lang w:val="lt-LT"/>
              </w:rPr>
              <w:t xml:space="preserve"> </w:t>
            </w:r>
          </w:p>
        </w:tc>
        <w:tc>
          <w:tcPr>
            <w:tcW w:w="5103" w:type="dxa"/>
          </w:tcPr>
          <w:p w14:paraId="1FD258FC" w14:textId="77777777" w:rsidR="00A95A4E" w:rsidRPr="009456C4" w:rsidRDefault="00A95A4E" w:rsidP="00A95A4E">
            <w:pPr>
              <w:rPr>
                <w:lang w:val="lt-LT"/>
              </w:rPr>
            </w:pPr>
            <w:r w:rsidRPr="009456C4">
              <w:rPr>
                <w:lang w:val="lt-LT"/>
              </w:rPr>
              <w:t xml:space="preserve">1. Ekrano įstrižainė </w:t>
            </w:r>
            <w:r w:rsidRPr="009456C4">
              <w:rPr>
                <w:color w:val="000000" w:themeColor="text1"/>
                <w:lang w:val="lt-LT"/>
              </w:rPr>
              <w:t xml:space="preserve">≥ </w:t>
            </w:r>
            <w:r w:rsidRPr="009456C4">
              <w:rPr>
                <w:lang w:val="lt-LT"/>
              </w:rPr>
              <w:t>8 colių;</w:t>
            </w:r>
          </w:p>
          <w:p w14:paraId="63AC80EE" w14:textId="77777777" w:rsidR="00A95A4E" w:rsidRPr="009456C4" w:rsidRDefault="00A95A4E" w:rsidP="00A95A4E">
            <w:pPr>
              <w:rPr>
                <w:color w:val="000000" w:themeColor="text1"/>
                <w:lang w:val="lt-LT"/>
              </w:rPr>
            </w:pPr>
            <w:r w:rsidRPr="009456C4">
              <w:rPr>
                <w:lang w:val="lt-LT"/>
              </w:rPr>
              <w:t xml:space="preserve">2. Ekrano rezoliucija </w:t>
            </w:r>
            <w:r w:rsidRPr="009456C4">
              <w:rPr>
                <w:color w:val="000000" w:themeColor="text1"/>
                <w:lang w:val="lt-LT"/>
              </w:rPr>
              <w:t>≥ 850 x 550 taškų;</w:t>
            </w:r>
          </w:p>
          <w:p w14:paraId="3CF89CD2" w14:textId="5D78F72D" w:rsidR="005C2F21" w:rsidRPr="009456C4" w:rsidRDefault="00A95A4E" w:rsidP="00A95A4E">
            <w:pPr>
              <w:jc w:val="both"/>
              <w:rPr>
                <w:rFonts w:eastAsia="Times New Roman"/>
                <w:lang w:val="lt-LT"/>
              </w:rPr>
            </w:pPr>
            <w:r w:rsidRPr="009456C4">
              <w:rPr>
                <w:color w:val="000000" w:themeColor="text1"/>
                <w:lang w:val="lt-LT"/>
              </w:rPr>
              <w:t>3. Turi būti valdomas dėvint medicinines pirštines.</w:t>
            </w:r>
          </w:p>
        </w:tc>
        <w:tc>
          <w:tcPr>
            <w:tcW w:w="5245" w:type="dxa"/>
            <w:vAlign w:val="center"/>
          </w:tcPr>
          <w:p w14:paraId="28A4F6DD" w14:textId="77777777" w:rsidR="005C2F21" w:rsidRPr="009456C4" w:rsidRDefault="005C2F21" w:rsidP="0041780B">
            <w:pPr>
              <w:rPr>
                <w:lang w:val="lt-LT"/>
              </w:rPr>
            </w:pPr>
          </w:p>
        </w:tc>
      </w:tr>
      <w:tr w:rsidR="005C2F21" w:rsidRPr="003F541C" w14:paraId="62B2DA7C" w14:textId="77777777" w:rsidTr="00F0320A">
        <w:tblPrEx>
          <w:tblLook w:val="0000" w:firstRow="0" w:lastRow="0" w:firstColumn="0" w:lastColumn="0" w:noHBand="0" w:noVBand="0"/>
        </w:tblPrEx>
        <w:tc>
          <w:tcPr>
            <w:tcW w:w="851" w:type="dxa"/>
          </w:tcPr>
          <w:p w14:paraId="05EF5265" w14:textId="2536CA97" w:rsidR="005C2F21" w:rsidRPr="00A715A4" w:rsidRDefault="005C2F21" w:rsidP="00FA41A7">
            <w:pPr>
              <w:jc w:val="center"/>
              <w:rPr>
                <w:lang w:val="lt-LT"/>
              </w:rPr>
            </w:pPr>
            <w:r w:rsidRPr="00A715A4">
              <w:rPr>
                <w:lang w:val="lt-LT"/>
              </w:rPr>
              <w:t>17.</w:t>
            </w:r>
          </w:p>
        </w:tc>
        <w:tc>
          <w:tcPr>
            <w:tcW w:w="3969" w:type="dxa"/>
          </w:tcPr>
          <w:p w14:paraId="49389693" w14:textId="2616F575" w:rsidR="005C2F21" w:rsidRPr="009456C4" w:rsidRDefault="005C2F21" w:rsidP="007F093C">
            <w:pPr>
              <w:rPr>
                <w:lang w:val="lt-LT"/>
              </w:rPr>
            </w:pPr>
            <w:r w:rsidRPr="009456C4">
              <w:rPr>
                <w:lang w:val="lt-LT"/>
              </w:rPr>
              <w:t xml:space="preserve">Raidinė/skaitinė klaviatūra paciento duomenų įvedimui </w:t>
            </w:r>
          </w:p>
        </w:tc>
        <w:tc>
          <w:tcPr>
            <w:tcW w:w="5103" w:type="dxa"/>
          </w:tcPr>
          <w:p w14:paraId="1AF573D9" w14:textId="7B5A0C05" w:rsidR="005C2F21" w:rsidRPr="009456C4" w:rsidRDefault="005C2F21" w:rsidP="0041780B">
            <w:pPr>
              <w:rPr>
                <w:lang w:val="lt-LT"/>
              </w:rPr>
            </w:pPr>
            <w:r w:rsidRPr="009456C4">
              <w:rPr>
                <w:lang w:val="lt-LT"/>
              </w:rPr>
              <w:t>Lietimui jautriame ekrane</w:t>
            </w:r>
          </w:p>
        </w:tc>
        <w:tc>
          <w:tcPr>
            <w:tcW w:w="5245" w:type="dxa"/>
            <w:vAlign w:val="center"/>
          </w:tcPr>
          <w:p w14:paraId="556A1BA1" w14:textId="77777777" w:rsidR="005C2F21" w:rsidRPr="009456C4" w:rsidRDefault="005C2F21" w:rsidP="0041780B">
            <w:pPr>
              <w:rPr>
                <w:lang w:val="lt-LT"/>
              </w:rPr>
            </w:pPr>
          </w:p>
        </w:tc>
      </w:tr>
      <w:tr w:rsidR="005C2F21" w:rsidRPr="003F541C" w14:paraId="0172E649" w14:textId="77777777" w:rsidTr="009456C4">
        <w:tblPrEx>
          <w:tblLook w:val="0000" w:firstRow="0" w:lastRow="0" w:firstColumn="0" w:lastColumn="0" w:noHBand="0" w:noVBand="0"/>
        </w:tblPrEx>
        <w:trPr>
          <w:trHeight w:val="79"/>
        </w:trPr>
        <w:tc>
          <w:tcPr>
            <w:tcW w:w="851" w:type="dxa"/>
          </w:tcPr>
          <w:p w14:paraId="734BE156" w14:textId="005D6DE3" w:rsidR="005C2F21" w:rsidRDefault="005C2F21" w:rsidP="00FA41A7">
            <w:pPr>
              <w:jc w:val="center"/>
              <w:rPr>
                <w:highlight w:val="yellow"/>
                <w:lang w:val="lt-LT"/>
              </w:rPr>
            </w:pPr>
            <w:r w:rsidRPr="00524985">
              <w:rPr>
                <w:lang w:val="lt-LT"/>
              </w:rPr>
              <w:t>18.</w:t>
            </w:r>
          </w:p>
        </w:tc>
        <w:tc>
          <w:tcPr>
            <w:tcW w:w="3969" w:type="dxa"/>
          </w:tcPr>
          <w:p w14:paraId="41109A00" w14:textId="3ED1FF7A" w:rsidR="005C2F21" w:rsidRPr="009456C4" w:rsidRDefault="005C2F21" w:rsidP="0041780B">
            <w:pPr>
              <w:rPr>
                <w:lang w:val="lt-LT"/>
              </w:rPr>
            </w:pPr>
            <w:r w:rsidRPr="009456C4">
              <w:rPr>
                <w:lang w:val="lt-LT"/>
              </w:rPr>
              <w:t>Duomenys pateikiami monitoriaus ekrane</w:t>
            </w:r>
          </w:p>
        </w:tc>
        <w:tc>
          <w:tcPr>
            <w:tcW w:w="5103" w:type="dxa"/>
          </w:tcPr>
          <w:p w14:paraId="6E5EF07A" w14:textId="77777777" w:rsidR="00712000" w:rsidRPr="009456C4" w:rsidRDefault="00712000" w:rsidP="00712000">
            <w:pPr>
              <w:rPr>
                <w:lang w:val="lt-LT"/>
              </w:rPr>
            </w:pPr>
            <w:r w:rsidRPr="009456C4">
              <w:rPr>
                <w:lang w:val="lt-LT"/>
              </w:rPr>
              <w:t>1. 12 EKG derivacijų vienu metu;</w:t>
            </w:r>
          </w:p>
          <w:p w14:paraId="4B3C5CCC" w14:textId="77777777" w:rsidR="00712000" w:rsidRPr="009456C4" w:rsidRDefault="00712000" w:rsidP="00712000">
            <w:pPr>
              <w:rPr>
                <w:lang w:val="lt-LT"/>
              </w:rPr>
            </w:pPr>
            <w:r w:rsidRPr="009456C4">
              <w:rPr>
                <w:lang w:val="lt-LT"/>
              </w:rPr>
              <w:t>2. Ligonio duomenys;</w:t>
            </w:r>
          </w:p>
          <w:p w14:paraId="65C0EE46" w14:textId="77777777" w:rsidR="00712000" w:rsidRPr="009456C4" w:rsidRDefault="00712000" w:rsidP="00712000">
            <w:pPr>
              <w:rPr>
                <w:lang w:val="lt-LT"/>
              </w:rPr>
            </w:pPr>
            <w:r w:rsidRPr="009456C4">
              <w:rPr>
                <w:lang w:val="lt-LT"/>
              </w:rPr>
              <w:t>3. Laikrodis;</w:t>
            </w:r>
          </w:p>
          <w:p w14:paraId="3581F069" w14:textId="77777777" w:rsidR="00712000" w:rsidRPr="009456C4" w:rsidRDefault="00712000" w:rsidP="00712000">
            <w:pPr>
              <w:rPr>
                <w:lang w:val="lt-LT"/>
              </w:rPr>
            </w:pPr>
            <w:r w:rsidRPr="009456C4">
              <w:rPr>
                <w:lang w:val="lt-LT"/>
              </w:rPr>
              <w:t>4. Ligonio širdies susitraukimų dažnis;</w:t>
            </w:r>
          </w:p>
          <w:p w14:paraId="54F0C515" w14:textId="77777777" w:rsidR="00712000" w:rsidRPr="009456C4" w:rsidRDefault="00712000" w:rsidP="00712000">
            <w:pPr>
              <w:rPr>
                <w:lang w:val="lt-LT"/>
              </w:rPr>
            </w:pPr>
            <w:r w:rsidRPr="009456C4">
              <w:rPr>
                <w:lang w:val="lt-LT"/>
              </w:rPr>
              <w:t>5. Elektrokardiografo nustatymai;</w:t>
            </w:r>
          </w:p>
          <w:p w14:paraId="34F0D249" w14:textId="33C5A7C6" w:rsidR="005C2F21" w:rsidRPr="009456C4" w:rsidRDefault="00712000" w:rsidP="00712000">
            <w:pPr>
              <w:rPr>
                <w:lang w:val="lt-LT"/>
              </w:rPr>
            </w:pPr>
            <w:r w:rsidRPr="009456C4">
              <w:rPr>
                <w:lang w:val="lt-LT"/>
              </w:rPr>
              <w:t>6. Baterijos įkrovos būklė.</w:t>
            </w:r>
          </w:p>
        </w:tc>
        <w:tc>
          <w:tcPr>
            <w:tcW w:w="5245" w:type="dxa"/>
            <w:vAlign w:val="center"/>
          </w:tcPr>
          <w:p w14:paraId="15BFFDA8" w14:textId="7DA2076C" w:rsidR="005C2F21" w:rsidRPr="009456C4" w:rsidRDefault="005C2F21" w:rsidP="0041780B">
            <w:pPr>
              <w:rPr>
                <w:lang w:val="lt-LT"/>
              </w:rPr>
            </w:pPr>
          </w:p>
        </w:tc>
      </w:tr>
      <w:tr w:rsidR="005C2F21" w:rsidRPr="003F541C" w14:paraId="3194D4A6" w14:textId="77777777" w:rsidTr="00F0320A">
        <w:tblPrEx>
          <w:tblLook w:val="0000" w:firstRow="0" w:lastRow="0" w:firstColumn="0" w:lastColumn="0" w:noHBand="0" w:noVBand="0"/>
        </w:tblPrEx>
        <w:tc>
          <w:tcPr>
            <w:tcW w:w="851" w:type="dxa"/>
          </w:tcPr>
          <w:p w14:paraId="2FF9203D" w14:textId="0E60F20D" w:rsidR="005C2F21" w:rsidRDefault="005C2F21" w:rsidP="00FA41A7">
            <w:pPr>
              <w:jc w:val="center"/>
              <w:rPr>
                <w:highlight w:val="yellow"/>
                <w:lang w:val="lt-LT"/>
              </w:rPr>
            </w:pPr>
            <w:r w:rsidRPr="00524985">
              <w:rPr>
                <w:lang w:val="lt-LT"/>
              </w:rPr>
              <w:t>19.</w:t>
            </w:r>
          </w:p>
        </w:tc>
        <w:tc>
          <w:tcPr>
            <w:tcW w:w="3969" w:type="dxa"/>
          </w:tcPr>
          <w:p w14:paraId="035693F7" w14:textId="59DB4BF8" w:rsidR="005C2F21" w:rsidRPr="009456C4" w:rsidRDefault="005C2F21" w:rsidP="00476386">
            <w:pPr>
              <w:jc w:val="both"/>
              <w:rPr>
                <w:lang w:val="lt-LT"/>
              </w:rPr>
            </w:pPr>
            <w:r w:rsidRPr="009456C4">
              <w:rPr>
                <w:lang w:val="lt-LT"/>
              </w:rPr>
              <w:t>Integruotas vidinis terminis spausdintuvas</w:t>
            </w:r>
          </w:p>
        </w:tc>
        <w:tc>
          <w:tcPr>
            <w:tcW w:w="5103" w:type="dxa"/>
          </w:tcPr>
          <w:p w14:paraId="2B771481" w14:textId="4CFE3DC3" w:rsidR="005C2F21" w:rsidRPr="009456C4" w:rsidRDefault="005C2F21" w:rsidP="0041780B">
            <w:pPr>
              <w:rPr>
                <w:lang w:val="lt-LT"/>
              </w:rPr>
            </w:pPr>
            <w:r w:rsidRPr="009456C4">
              <w:rPr>
                <w:lang w:val="lt-LT"/>
              </w:rPr>
              <w:t>Ataskaita spausdinama viename A4 formato lape</w:t>
            </w:r>
          </w:p>
        </w:tc>
        <w:tc>
          <w:tcPr>
            <w:tcW w:w="5245" w:type="dxa"/>
            <w:vAlign w:val="center"/>
          </w:tcPr>
          <w:p w14:paraId="125A69AD" w14:textId="77777777" w:rsidR="005C2F21" w:rsidRPr="009456C4" w:rsidRDefault="005C2F21" w:rsidP="0041780B">
            <w:pPr>
              <w:rPr>
                <w:lang w:val="lt-LT"/>
              </w:rPr>
            </w:pPr>
          </w:p>
        </w:tc>
      </w:tr>
      <w:tr w:rsidR="005C2F21" w:rsidRPr="003F541C" w14:paraId="142541FE" w14:textId="77777777" w:rsidTr="00F0320A">
        <w:tblPrEx>
          <w:tblLook w:val="0000" w:firstRow="0" w:lastRow="0" w:firstColumn="0" w:lastColumn="0" w:noHBand="0" w:noVBand="0"/>
        </w:tblPrEx>
        <w:tc>
          <w:tcPr>
            <w:tcW w:w="851" w:type="dxa"/>
          </w:tcPr>
          <w:p w14:paraId="52573471" w14:textId="3832A0AF" w:rsidR="005C2F21" w:rsidRPr="0041780B" w:rsidRDefault="005C2F21" w:rsidP="00FA41A7">
            <w:pPr>
              <w:jc w:val="center"/>
              <w:rPr>
                <w:lang w:val="lt-LT"/>
              </w:rPr>
            </w:pPr>
            <w:r w:rsidRPr="00524985">
              <w:rPr>
                <w:lang w:val="lt-LT"/>
              </w:rPr>
              <w:t>20.</w:t>
            </w:r>
          </w:p>
        </w:tc>
        <w:tc>
          <w:tcPr>
            <w:tcW w:w="3969" w:type="dxa"/>
          </w:tcPr>
          <w:p w14:paraId="7683A937" w14:textId="43BE6BA3" w:rsidR="005C2F21" w:rsidRPr="009456C4" w:rsidRDefault="005C2F21" w:rsidP="0041780B">
            <w:pPr>
              <w:rPr>
                <w:lang w:val="lt-LT"/>
              </w:rPr>
            </w:pPr>
            <w:r w:rsidRPr="009456C4">
              <w:rPr>
                <w:lang w:val="lt-LT"/>
              </w:rPr>
              <w:t>Spausdinamos EKG kreivės</w:t>
            </w:r>
          </w:p>
        </w:tc>
        <w:tc>
          <w:tcPr>
            <w:tcW w:w="5103" w:type="dxa"/>
          </w:tcPr>
          <w:p w14:paraId="33FF9ED7" w14:textId="7B341557" w:rsidR="005C2F21" w:rsidRPr="009456C4" w:rsidRDefault="005C2F21" w:rsidP="0041780B">
            <w:pPr>
              <w:rPr>
                <w:lang w:val="lt-LT"/>
              </w:rPr>
            </w:pPr>
            <w:r w:rsidRPr="009456C4">
              <w:rPr>
                <w:lang w:val="lt-LT"/>
              </w:rPr>
              <w:t>3, 6, 12 kreivių vienu metu</w:t>
            </w:r>
          </w:p>
        </w:tc>
        <w:tc>
          <w:tcPr>
            <w:tcW w:w="5245" w:type="dxa"/>
            <w:vAlign w:val="center"/>
          </w:tcPr>
          <w:p w14:paraId="707D5B52" w14:textId="64AAF040" w:rsidR="005C2F21" w:rsidRPr="009456C4" w:rsidRDefault="005C2F21" w:rsidP="0041780B">
            <w:pPr>
              <w:rPr>
                <w:lang w:val="lt-LT"/>
              </w:rPr>
            </w:pPr>
          </w:p>
        </w:tc>
      </w:tr>
      <w:tr w:rsidR="005C2F21" w:rsidRPr="003F541C" w14:paraId="75D877A7" w14:textId="77777777" w:rsidTr="00F0320A">
        <w:tblPrEx>
          <w:tblLook w:val="0000" w:firstRow="0" w:lastRow="0" w:firstColumn="0" w:lastColumn="0" w:noHBand="0" w:noVBand="0"/>
        </w:tblPrEx>
        <w:tc>
          <w:tcPr>
            <w:tcW w:w="851" w:type="dxa"/>
          </w:tcPr>
          <w:p w14:paraId="746161A5" w14:textId="094B29C0" w:rsidR="005C2F21" w:rsidRPr="0041780B" w:rsidRDefault="005C2F21" w:rsidP="00FA41A7">
            <w:pPr>
              <w:jc w:val="center"/>
              <w:rPr>
                <w:lang w:val="lt-LT"/>
              </w:rPr>
            </w:pPr>
            <w:r w:rsidRPr="00524985">
              <w:rPr>
                <w:lang w:val="lt-LT"/>
              </w:rPr>
              <w:t>21.</w:t>
            </w:r>
          </w:p>
        </w:tc>
        <w:tc>
          <w:tcPr>
            <w:tcW w:w="3969" w:type="dxa"/>
          </w:tcPr>
          <w:p w14:paraId="56EBF5DE" w14:textId="4FA9948A" w:rsidR="005C2F21" w:rsidRPr="009456C4" w:rsidRDefault="005C2F21" w:rsidP="0041780B">
            <w:pPr>
              <w:rPr>
                <w:lang w:val="lt-LT"/>
              </w:rPr>
            </w:pPr>
            <w:r w:rsidRPr="009456C4">
              <w:rPr>
                <w:lang w:val="lt-LT"/>
              </w:rPr>
              <w:t>Elektrokardiografo rašymo greitis</w:t>
            </w:r>
          </w:p>
        </w:tc>
        <w:tc>
          <w:tcPr>
            <w:tcW w:w="5103" w:type="dxa"/>
          </w:tcPr>
          <w:p w14:paraId="35443A76" w14:textId="1A7F67BF" w:rsidR="005C2F21" w:rsidRPr="009456C4" w:rsidRDefault="005C2F21" w:rsidP="007F093C">
            <w:pPr>
              <w:rPr>
                <w:lang w:val="lt-LT"/>
              </w:rPr>
            </w:pPr>
            <w:r w:rsidRPr="009456C4">
              <w:rPr>
                <w:lang w:val="lt-LT"/>
              </w:rPr>
              <w:t>Ne mažiau greičių kaip 5, 25, 50 mm/s.</w:t>
            </w:r>
          </w:p>
        </w:tc>
        <w:tc>
          <w:tcPr>
            <w:tcW w:w="5245" w:type="dxa"/>
            <w:vAlign w:val="center"/>
          </w:tcPr>
          <w:p w14:paraId="1583A187" w14:textId="0CCFC296" w:rsidR="005C2F21" w:rsidRPr="009456C4" w:rsidRDefault="005C2F21" w:rsidP="0041780B">
            <w:pPr>
              <w:rPr>
                <w:lang w:val="lt-LT"/>
              </w:rPr>
            </w:pPr>
          </w:p>
        </w:tc>
      </w:tr>
      <w:tr w:rsidR="005C2F21" w:rsidRPr="003F541C" w14:paraId="54A64992" w14:textId="77777777" w:rsidTr="00F0320A">
        <w:tblPrEx>
          <w:tblLook w:val="0000" w:firstRow="0" w:lastRow="0" w:firstColumn="0" w:lastColumn="0" w:noHBand="0" w:noVBand="0"/>
        </w:tblPrEx>
        <w:tc>
          <w:tcPr>
            <w:tcW w:w="851" w:type="dxa"/>
          </w:tcPr>
          <w:p w14:paraId="72D95075" w14:textId="036FD135" w:rsidR="005C2F21" w:rsidRPr="00524985" w:rsidRDefault="005C2F21" w:rsidP="00FA41A7">
            <w:pPr>
              <w:jc w:val="center"/>
              <w:rPr>
                <w:lang w:val="lt-LT"/>
              </w:rPr>
            </w:pPr>
            <w:r>
              <w:rPr>
                <w:lang w:val="lt-LT"/>
              </w:rPr>
              <w:t>22.</w:t>
            </w:r>
          </w:p>
        </w:tc>
        <w:tc>
          <w:tcPr>
            <w:tcW w:w="3969" w:type="dxa"/>
          </w:tcPr>
          <w:p w14:paraId="15F08F58" w14:textId="7AF362E6" w:rsidR="005C2F21" w:rsidRPr="009456C4" w:rsidRDefault="005C2F21" w:rsidP="00524985">
            <w:pPr>
              <w:rPr>
                <w:lang w:val="lt-LT"/>
              </w:rPr>
            </w:pPr>
            <w:r w:rsidRPr="009456C4">
              <w:rPr>
                <w:lang w:val="lt-LT"/>
              </w:rPr>
              <w:t>Elektrokardiografo jautrumas</w:t>
            </w:r>
          </w:p>
        </w:tc>
        <w:tc>
          <w:tcPr>
            <w:tcW w:w="5103" w:type="dxa"/>
          </w:tcPr>
          <w:p w14:paraId="48B7D9BE" w14:textId="25AC09AE" w:rsidR="005C2F21" w:rsidRPr="009456C4" w:rsidRDefault="005C2F21" w:rsidP="00954E04">
            <w:pPr>
              <w:jc w:val="both"/>
              <w:rPr>
                <w:lang w:val="lt-LT"/>
              </w:rPr>
            </w:pPr>
            <w:r w:rsidRPr="009456C4">
              <w:rPr>
                <w:lang w:val="lt-LT"/>
              </w:rPr>
              <w:t>Ne mažiau jautrumo verčių kaip 2.5, 5, 10, 20 mm/mV.</w:t>
            </w:r>
          </w:p>
        </w:tc>
        <w:tc>
          <w:tcPr>
            <w:tcW w:w="5245" w:type="dxa"/>
            <w:vAlign w:val="center"/>
          </w:tcPr>
          <w:p w14:paraId="50291F65" w14:textId="3D059C04" w:rsidR="005C2F21" w:rsidRPr="009456C4" w:rsidRDefault="005C2F21" w:rsidP="00524985">
            <w:pPr>
              <w:rPr>
                <w:lang w:val="lt-LT"/>
              </w:rPr>
            </w:pPr>
          </w:p>
        </w:tc>
      </w:tr>
      <w:tr w:rsidR="005C2F21" w:rsidRPr="003F541C" w14:paraId="6DE3AB5F" w14:textId="77777777" w:rsidTr="00F0320A">
        <w:tblPrEx>
          <w:tblLook w:val="0000" w:firstRow="0" w:lastRow="0" w:firstColumn="0" w:lastColumn="0" w:noHBand="0" w:noVBand="0"/>
        </w:tblPrEx>
        <w:tc>
          <w:tcPr>
            <w:tcW w:w="851" w:type="dxa"/>
          </w:tcPr>
          <w:p w14:paraId="0A6144C1" w14:textId="06FCC954" w:rsidR="005C2F21" w:rsidRPr="00524985" w:rsidRDefault="005C2F21" w:rsidP="00FA41A7">
            <w:pPr>
              <w:jc w:val="center"/>
              <w:rPr>
                <w:lang w:val="lt-LT"/>
              </w:rPr>
            </w:pPr>
            <w:r>
              <w:rPr>
                <w:lang w:val="lt-LT"/>
              </w:rPr>
              <w:lastRenderedPageBreak/>
              <w:t>23.</w:t>
            </w:r>
          </w:p>
        </w:tc>
        <w:tc>
          <w:tcPr>
            <w:tcW w:w="3969" w:type="dxa"/>
          </w:tcPr>
          <w:p w14:paraId="50974401" w14:textId="2B25AB56" w:rsidR="005C2F21" w:rsidRPr="009456C4" w:rsidRDefault="005C2F21" w:rsidP="002E4380">
            <w:pPr>
              <w:rPr>
                <w:lang w:val="lt-LT"/>
              </w:rPr>
            </w:pPr>
            <w:r w:rsidRPr="009456C4">
              <w:rPr>
                <w:lang w:val="lt-LT"/>
              </w:rPr>
              <w:t>Elektrokardiogramos peržiūros prieš spausdinant funkcija</w:t>
            </w:r>
          </w:p>
        </w:tc>
        <w:tc>
          <w:tcPr>
            <w:tcW w:w="5103" w:type="dxa"/>
          </w:tcPr>
          <w:p w14:paraId="5618B46D" w14:textId="5F2AC60D" w:rsidR="005C2F21" w:rsidRPr="009456C4" w:rsidRDefault="005C2F21" w:rsidP="00524985">
            <w:pPr>
              <w:rPr>
                <w:lang w:val="lt-LT"/>
              </w:rPr>
            </w:pPr>
            <w:r w:rsidRPr="009456C4">
              <w:rPr>
                <w:lang w:val="lt-LT"/>
              </w:rPr>
              <w:t>Būtina</w:t>
            </w:r>
          </w:p>
        </w:tc>
        <w:tc>
          <w:tcPr>
            <w:tcW w:w="5245" w:type="dxa"/>
            <w:vAlign w:val="center"/>
          </w:tcPr>
          <w:p w14:paraId="0CCEA02E" w14:textId="1B3F28FF" w:rsidR="005C2F21" w:rsidRPr="009456C4" w:rsidRDefault="005C2F21" w:rsidP="00524985">
            <w:pPr>
              <w:rPr>
                <w:lang w:val="lt-LT"/>
              </w:rPr>
            </w:pPr>
          </w:p>
        </w:tc>
      </w:tr>
      <w:tr w:rsidR="005C2F21" w:rsidRPr="00673DD4" w14:paraId="5C141862" w14:textId="77777777" w:rsidTr="00F0320A">
        <w:tblPrEx>
          <w:tblLook w:val="0000" w:firstRow="0" w:lastRow="0" w:firstColumn="0" w:lastColumn="0" w:noHBand="0" w:noVBand="0"/>
        </w:tblPrEx>
        <w:tc>
          <w:tcPr>
            <w:tcW w:w="851" w:type="dxa"/>
          </w:tcPr>
          <w:p w14:paraId="52325139" w14:textId="12A4E8F4" w:rsidR="005C2F21" w:rsidRPr="00AB778F" w:rsidRDefault="005C2F21" w:rsidP="00FA41A7">
            <w:pPr>
              <w:jc w:val="center"/>
              <w:rPr>
                <w:lang w:val="lt-LT"/>
              </w:rPr>
            </w:pPr>
            <w:r>
              <w:rPr>
                <w:lang w:val="lt-LT"/>
              </w:rPr>
              <w:t>24.</w:t>
            </w:r>
          </w:p>
        </w:tc>
        <w:tc>
          <w:tcPr>
            <w:tcW w:w="3969" w:type="dxa"/>
          </w:tcPr>
          <w:p w14:paraId="6F62DF55" w14:textId="06CD7241" w:rsidR="005C2F21" w:rsidRPr="009456C4" w:rsidRDefault="005C2F21" w:rsidP="00524985">
            <w:pPr>
              <w:rPr>
                <w:lang w:val="lt-LT"/>
              </w:rPr>
            </w:pPr>
            <w:r w:rsidRPr="009456C4">
              <w:rPr>
                <w:lang w:val="lt-LT"/>
              </w:rPr>
              <w:t xml:space="preserve">Elektrokardiografo maitinimas </w:t>
            </w:r>
          </w:p>
        </w:tc>
        <w:tc>
          <w:tcPr>
            <w:tcW w:w="5103" w:type="dxa"/>
          </w:tcPr>
          <w:p w14:paraId="3F1EA1BC" w14:textId="491012B4" w:rsidR="005C2F21" w:rsidRPr="009456C4" w:rsidRDefault="005C2F21" w:rsidP="00E13A68">
            <w:pPr>
              <w:jc w:val="both"/>
              <w:rPr>
                <w:lang w:val="lt-LT"/>
              </w:rPr>
            </w:pPr>
            <w:r w:rsidRPr="009456C4">
              <w:rPr>
                <w:lang w:val="lt-LT"/>
              </w:rPr>
              <w:t>Iš išorinio elektros tinklo (220-240V, 50-60 Hz)  ir iš vidinio akumuliatoriaus. Ne mažiau kaip 100  elektrokardiogramų dirbant nuo vidinio akumuliatoriaus arba ne mažiau kaip 3 val. pastovaus veikimo.</w:t>
            </w:r>
          </w:p>
        </w:tc>
        <w:tc>
          <w:tcPr>
            <w:tcW w:w="5245" w:type="dxa"/>
            <w:vAlign w:val="center"/>
          </w:tcPr>
          <w:p w14:paraId="152F8BD5" w14:textId="75625D21" w:rsidR="005C2F21" w:rsidRPr="009456C4" w:rsidRDefault="005C2F21" w:rsidP="00A715A4">
            <w:pPr>
              <w:rPr>
                <w:lang w:val="lt-LT"/>
              </w:rPr>
            </w:pPr>
            <w:r w:rsidRPr="009456C4">
              <w:rPr>
                <w:lang w:val="lt-LT"/>
              </w:rPr>
              <w:t xml:space="preserve"> </w:t>
            </w:r>
          </w:p>
        </w:tc>
      </w:tr>
      <w:tr w:rsidR="005C2F21" w:rsidRPr="003F541C" w14:paraId="22995895" w14:textId="77777777" w:rsidTr="00F0320A">
        <w:tblPrEx>
          <w:tblLook w:val="0000" w:firstRow="0" w:lastRow="0" w:firstColumn="0" w:lastColumn="0" w:noHBand="0" w:noVBand="0"/>
        </w:tblPrEx>
        <w:tc>
          <w:tcPr>
            <w:tcW w:w="851" w:type="dxa"/>
          </w:tcPr>
          <w:p w14:paraId="09F855AD" w14:textId="08E0FA12" w:rsidR="005C2F21" w:rsidRPr="00524985" w:rsidRDefault="005C2F21" w:rsidP="00FA41A7">
            <w:pPr>
              <w:jc w:val="center"/>
              <w:rPr>
                <w:lang w:val="lt-LT"/>
              </w:rPr>
            </w:pPr>
            <w:r>
              <w:rPr>
                <w:lang w:val="lt-LT"/>
              </w:rPr>
              <w:t>25.</w:t>
            </w:r>
          </w:p>
        </w:tc>
        <w:tc>
          <w:tcPr>
            <w:tcW w:w="3969" w:type="dxa"/>
          </w:tcPr>
          <w:p w14:paraId="16FB7ACF" w14:textId="08AA7091" w:rsidR="005C2F21" w:rsidRPr="009456C4" w:rsidRDefault="005C2F21" w:rsidP="00524985">
            <w:pPr>
              <w:rPr>
                <w:lang w:val="lt-LT"/>
              </w:rPr>
            </w:pPr>
            <w:r w:rsidRPr="009456C4">
              <w:rPr>
                <w:lang w:val="lt-LT"/>
              </w:rPr>
              <w:t xml:space="preserve">Elektrokardiografo svoris </w:t>
            </w:r>
          </w:p>
        </w:tc>
        <w:tc>
          <w:tcPr>
            <w:tcW w:w="5103" w:type="dxa"/>
          </w:tcPr>
          <w:p w14:paraId="48A30A13" w14:textId="436806FD" w:rsidR="005C2F21" w:rsidRPr="009456C4" w:rsidRDefault="005C2F21" w:rsidP="00BB4128">
            <w:pPr>
              <w:rPr>
                <w:lang w:val="lt-LT"/>
              </w:rPr>
            </w:pPr>
            <w:r w:rsidRPr="009456C4">
              <w:rPr>
                <w:lang w:val="lt-LT"/>
              </w:rPr>
              <w:t xml:space="preserve">≤ 6,5 kg. </w:t>
            </w:r>
          </w:p>
        </w:tc>
        <w:tc>
          <w:tcPr>
            <w:tcW w:w="5245" w:type="dxa"/>
            <w:vAlign w:val="center"/>
          </w:tcPr>
          <w:p w14:paraId="31C6618E" w14:textId="6D137E89" w:rsidR="005C2F21" w:rsidRPr="009456C4" w:rsidRDefault="005C2F21" w:rsidP="00524985">
            <w:pPr>
              <w:rPr>
                <w:lang w:val="lt-LT"/>
              </w:rPr>
            </w:pPr>
          </w:p>
        </w:tc>
      </w:tr>
      <w:tr w:rsidR="00E13A68" w:rsidRPr="00FC08CC" w14:paraId="40E4731A" w14:textId="77777777" w:rsidTr="00AD76C7">
        <w:tblPrEx>
          <w:tblLook w:val="0000" w:firstRow="0" w:lastRow="0" w:firstColumn="0" w:lastColumn="0" w:noHBand="0" w:noVBand="0"/>
        </w:tblPrEx>
        <w:tc>
          <w:tcPr>
            <w:tcW w:w="851" w:type="dxa"/>
          </w:tcPr>
          <w:p w14:paraId="6FE8175B" w14:textId="494C4BE3" w:rsidR="005C2F21" w:rsidRPr="00524985" w:rsidRDefault="005C2F21" w:rsidP="00FA41A7">
            <w:pPr>
              <w:jc w:val="center"/>
              <w:rPr>
                <w:lang w:val="lt-LT"/>
              </w:rPr>
            </w:pPr>
            <w:r>
              <w:rPr>
                <w:lang w:val="lt-LT"/>
              </w:rPr>
              <w:t>26.</w:t>
            </w:r>
          </w:p>
        </w:tc>
        <w:tc>
          <w:tcPr>
            <w:tcW w:w="3969" w:type="dxa"/>
          </w:tcPr>
          <w:p w14:paraId="35D4E5FC" w14:textId="41DD3861" w:rsidR="005C2F21" w:rsidRPr="009456C4" w:rsidRDefault="005C2F21" w:rsidP="00524985">
            <w:pPr>
              <w:rPr>
                <w:lang w:val="lt-LT"/>
              </w:rPr>
            </w:pPr>
            <w:r w:rsidRPr="009456C4">
              <w:rPr>
                <w:lang w:val="lt-LT"/>
              </w:rPr>
              <w:t xml:space="preserve">Duomenų ir rezultatų išsaugojimas ir </w:t>
            </w:r>
            <w:r w:rsidR="00036623" w:rsidRPr="009456C4">
              <w:rPr>
                <w:lang w:val="lt-LT"/>
              </w:rPr>
              <w:t>perdavimas</w:t>
            </w:r>
            <w:r w:rsidRPr="009456C4">
              <w:rPr>
                <w:lang w:val="lt-LT"/>
              </w:rPr>
              <w:t xml:space="preserve"> </w:t>
            </w:r>
          </w:p>
        </w:tc>
        <w:tc>
          <w:tcPr>
            <w:tcW w:w="5103" w:type="dxa"/>
          </w:tcPr>
          <w:p w14:paraId="4F48D923" w14:textId="3AD00F49" w:rsidR="00036623" w:rsidRPr="009456C4" w:rsidRDefault="00036623" w:rsidP="00036623">
            <w:pPr>
              <w:jc w:val="both"/>
              <w:rPr>
                <w:lang w:val="lt-LT"/>
              </w:rPr>
            </w:pPr>
            <w:r w:rsidRPr="009456C4">
              <w:rPr>
                <w:lang w:val="lt-LT"/>
              </w:rPr>
              <w:t xml:space="preserve">1. Elektrokardiografas turi bevieliu tinklu, naudojant DICOM ECG (modality) standartą, perduoti medicininių tyrimų duomenis į medicininių tyrimų duomenų archyvavimo sistemą MedDream PACS </w:t>
            </w:r>
            <w:r w:rsidRPr="009456C4">
              <w:rPr>
                <w:b/>
                <w:bCs/>
                <w:i/>
                <w:iCs/>
                <w:lang w:val="lt-LT"/>
              </w:rPr>
              <w:t>(</w:t>
            </w:r>
            <w:r w:rsidRPr="009456C4">
              <w:rPr>
                <w:i/>
                <w:iCs/>
                <w:lang w:val="lt-LT"/>
              </w:rPr>
              <w:t>šio reikalavimo atitikties įrodymui pakanka pateikti tiekėjo ir/arba gamintojo patvirtinimą</w:t>
            </w:r>
            <w:r w:rsidRPr="009456C4">
              <w:rPr>
                <w:lang w:val="lt-LT"/>
              </w:rPr>
              <w:t>).</w:t>
            </w:r>
          </w:p>
          <w:p w14:paraId="38BF05FB" w14:textId="18FA6FE2" w:rsidR="00036623" w:rsidRPr="009456C4" w:rsidRDefault="00036623" w:rsidP="00036623">
            <w:pPr>
              <w:pStyle w:val="Default"/>
              <w:jc w:val="both"/>
              <w:rPr>
                <w:lang w:val="lt-LT"/>
              </w:rPr>
            </w:pPr>
            <w:r w:rsidRPr="009456C4">
              <w:rPr>
                <w:lang w:val="lt-LT"/>
              </w:rPr>
              <w:t>2. Elektrokardiografas turi EKG tyrimo ataskaitą PDF</w:t>
            </w:r>
            <w:r w:rsidR="00FC08CC" w:rsidRPr="009456C4">
              <w:rPr>
                <w:lang w:val="lt-LT"/>
              </w:rPr>
              <w:t xml:space="preserve">, XML </w:t>
            </w:r>
            <w:r w:rsidRPr="009456C4">
              <w:rPr>
                <w:lang w:val="lt-LT"/>
              </w:rPr>
              <w:t>format</w:t>
            </w:r>
            <w:r w:rsidR="00FC08CC" w:rsidRPr="009456C4">
              <w:rPr>
                <w:lang w:val="lt-LT"/>
              </w:rPr>
              <w:t>ais</w:t>
            </w:r>
            <w:r w:rsidRPr="009456C4">
              <w:rPr>
                <w:lang w:val="lt-LT"/>
              </w:rPr>
              <w:t xml:space="preserve"> persiųsti į medicininių tyrimų duomenų archyvavimo sistemą MedDream PACS </w:t>
            </w:r>
            <w:r w:rsidRPr="009456C4">
              <w:rPr>
                <w:b/>
                <w:bCs/>
                <w:i/>
                <w:iCs/>
                <w:lang w:val="lt-LT"/>
              </w:rPr>
              <w:t>(</w:t>
            </w:r>
            <w:r w:rsidRPr="009456C4">
              <w:rPr>
                <w:i/>
                <w:iCs/>
                <w:lang w:val="lt-LT"/>
              </w:rPr>
              <w:t>šio reikalavimo atitikties įrodymui pakanka pateikti tiekėjo ir/arba gamintojo patvirtinimą</w:t>
            </w:r>
            <w:r w:rsidRPr="009456C4">
              <w:rPr>
                <w:lang w:val="lt-LT"/>
              </w:rPr>
              <w:t xml:space="preserve">); </w:t>
            </w:r>
          </w:p>
          <w:p w14:paraId="1355481A" w14:textId="1EA26414" w:rsidR="00036623" w:rsidRPr="009456C4" w:rsidRDefault="00036623" w:rsidP="00036623">
            <w:pPr>
              <w:pStyle w:val="Default"/>
              <w:jc w:val="both"/>
              <w:rPr>
                <w:lang w:val="lt-LT"/>
              </w:rPr>
            </w:pPr>
            <w:r w:rsidRPr="009456C4">
              <w:rPr>
                <w:lang w:val="lt-LT"/>
              </w:rPr>
              <w:t xml:space="preserve">3. Elektrokardiografas turi bevieliu tinklu gauti pacientų sąrašą (DICOM Worklist) iš medicininių tyrimų duomenų archyvavimo sistemos MedDream PACS </w:t>
            </w:r>
            <w:r w:rsidRPr="009456C4">
              <w:rPr>
                <w:b/>
                <w:bCs/>
                <w:i/>
                <w:iCs/>
                <w:lang w:val="lt-LT"/>
              </w:rPr>
              <w:t>(</w:t>
            </w:r>
            <w:r w:rsidRPr="009456C4">
              <w:rPr>
                <w:i/>
                <w:iCs/>
                <w:lang w:val="lt-LT"/>
              </w:rPr>
              <w:t>šio reikalavimo atitikties įrodymui pakanka pateikti tiekėjo ir/arba gamintojo patvirtinimą</w:t>
            </w:r>
            <w:r w:rsidRPr="009456C4">
              <w:rPr>
                <w:lang w:val="lt-LT"/>
              </w:rPr>
              <w:t xml:space="preserve">); </w:t>
            </w:r>
          </w:p>
          <w:p w14:paraId="49BBBFB9" w14:textId="77777777" w:rsidR="00036623" w:rsidRPr="009456C4" w:rsidRDefault="00036623" w:rsidP="00036623">
            <w:pPr>
              <w:pStyle w:val="Default"/>
              <w:jc w:val="both"/>
              <w:rPr>
                <w:lang w:val="lt-LT"/>
              </w:rPr>
            </w:pPr>
          </w:p>
          <w:p w14:paraId="42B6F17A" w14:textId="7283C193" w:rsidR="00036623" w:rsidRPr="009456C4" w:rsidRDefault="00036623" w:rsidP="00036623">
            <w:pPr>
              <w:pStyle w:val="Default"/>
              <w:jc w:val="both"/>
              <w:rPr>
                <w:u w:val="single"/>
                <w:lang w:val="lt-LT"/>
              </w:rPr>
            </w:pPr>
            <w:r w:rsidRPr="009456C4">
              <w:rPr>
                <w:u w:val="single"/>
                <w:lang w:val="lt-LT"/>
              </w:rPr>
              <w:t>PASTAB</w:t>
            </w:r>
            <w:r w:rsidR="00FC08CC" w:rsidRPr="009456C4">
              <w:rPr>
                <w:u w:val="single"/>
                <w:lang w:val="lt-LT"/>
              </w:rPr>
              <w:t>A</w:t>
            </w:r>
            <w:r w:rsidRPr="009456C4">
              <w:rPr>
                <w:u w:val="single"/>
                <w:lang w:val="lt-LT"/>
              </w:rPr>
              <w:t xml:space="preserve">: </w:t>
            </w:r>
          </w:p>
          <w:p w14:paraId="4387CBFD" w14:textId="3CF7DCF6" w:rsidR="00036623" w:rsidRPr="009456C4" w:rsidRDefault="00036623" w:rsidP="00AD76C7">
            <w:pPr>
              <w:pStyle w:val="Default"/>
              <w:jc w:val="both"/>
              <w:rPr>
                <w:lang w:val="lt-LT"/>
              </w:rPr>
            </w:pPr>
            <w:r w:rsidRPr="009456C4">
              <w:rPr>
                <w:lang w:val="lt-LT"/>
              </w:rPr>
              <w:t xml:space="preserve">Medicininių tyrimų duomenų perdavimui bevieliu tinklu iš (į) EKG aparato (-ą) į (iš) medicininių tyrimų duomenų archyvavimo sistemą (-os) MedDream PACS gali būti naudojamas tarpinis serveris (pateikiamas tiekėjo lėšomis). </w:t>
            </w:r>
          </w:p>
        </w:tc>
        <w:tc>
          <w:tcPr>
            <w:tcW w:w="5245" w:type="dxa"/>
            <w:vAlign w:val="center"/>
          </w:tcPr>
          <w:p w14:paraId="4BA981C6" w14:textId="1FEA3745" w:rsidR="005C2F21" w:rsidRPr="009456C4" w:rsidRDefault="005C2F21" w:rsidP="00524985">
            <w:pPr>
              <w:rPr>
                <w:lang w:val="lt-LT"/>
              </w:rPr>
            </w:pPr>
          </w:p>
        </w:tc>
      </w:tr>
      <w:tr w:rsidR="005C2F21" w:rsidRPr="003F541C" w14:paraId="748AA1A2" w14:textId="77777777" w:rsidTr="00F0320A">
        <w:tblPrEx>
          <w:tblLook w:val="0000" w:firstRow="0" w:lastRow="0" w:firstColumn="0" w:lastColumn="0" w:noHBand="0" w:noVBand="0"/>
        </w:tblPrEx>
        <w:tc>
          <w:tcPr>
            <w:tcW w:w="851" w:type="dxa"/>
          </w:tcPr>
          <w:p w14:paraId="356EE2F9" w14:textId="7E5378EC" w:rsidR="005C2F21" w:rsidRPr="00524985" w:rsidRDefault="005C2F21" w:rsidP="00FA41A7">
            <w:pPr>
              <w:jc w:val="center"/>
              <w:rPr>
                <w:lang w:val="lt-LT"/>
              </w:rPr>
            </w:pPr>
            <w:r>
              <w:rPr>
                <w:lang w:val="lt-LT"/>
              </w:rPr>
              <w:t>27.</w:t>
            </w:r>
          </w:p>
        </w:tc>
        <w:tc>
          <w:tcPr>
            <w:tcW w:w="3969" w:type="dxa"/>
          </w:tcPr>
          <w:p w14:paraId="7A0632C2" w14:textId="7DC5160E" w:rsidR="005C2F21" w:rsidRPr="009456C4" w:rsidRDefault="006E3BF1" w:rsidP="006E3BF1">
            <w:pPr>
              <w:pStyle w:val="Default"/>
              <w:rPr>
                <w:lang w:val="lt-LT"/>
              </w:rPr>
            </w:pPr>
            <w:r w:rsidRPr="009456C4">
              <w:rPr>
                <w:lang w:val="lt-LT"/>
              </w:rPr>
              <w:t xml:space="preserve">Aparato sąsajos: </w:t>
            </w:r>
          </w:p>
        </w:tc>
        <w:tc>
          <w:tcPr>
            <w:tcW w:w="5103" w:type="dxa"/>
          </w:tcPr>
          <w:p w14:paraId="11BBEE5B" w14:textId="478F0346" w:rsidR="006E3BF1" w:rsidRPr="009456C4" w:rsidRDefault="006E3BF1" w:rsidP="006E3BF1">
            <w:pPr>
              <w:pStyle w:val="Default"/>
              <w:rPr>
                <w:lang w:val="lt-LT"/>
              </w:rPr>
            </w:pPr>
            <w:r w:rsidRPr="009456C4">
              <w:rPr>
                <w:lang w:val="lt-LT"/>
              </w:rPr>
              <w:t xml:space="preserve">1. EKG kabelio jungtis. </w:t>
            </w:r>
          </w:p>
          <w:p w14:paraId="7FFBBDD8" w14:textId="1E4F02E7" w:rsidR="006E3BF1" w:rsidRPr="009456C4" w:rsidRDefault="006E3BF1" w:rsidP="006E3BF1">
            <w:pPr>
              <w:pStyle w:val="Default"/>
              <w:rPr>
                <w:lang w:val="lt-LT"/>
              </w:rPr>
            </w:pPr>
            <w:r w:rsidRPr="009456C4">
              <w:rPr>
                <w:lang w:val="lt-LT"/>
              </w:rPr>
              <w:lastRenderedPageBreak/>
              <w:t>2. Tinklo jungtis LAN.</w:t>
            </w:r>
          </w:p>
          <w:p w14:paraId="172F66C7" w14:textId="1E554767" w:rsidR="006E3BF1" w:rsidRPr="009456C4" w:rsidRDefault="006E3BF1" w:rsidP="006E3BF1">
            <w:pPr>
              <w:pStyle w:val="Default"/>
              <w:rPr>
                <w:lang w:val="lt-LT"/>
              </w:rPr>
            </w:pPr>
            <w:r w:rsidRPr="009456C4">
              <w:rPr>
                <w:lang w:val="lt-LT"/>
              </w:rPr>
              <w:t>3. Belaidžio tinklo WLAN (WIFI) sąsaja.</w:t>
            </w:r>
          </w:p>
          <w:p w14:paraId="1086AD53" w14:textId="220603F7" w:rsidR="006E3BF1" w:rsidRPr="009456C4" w:rsidRDefault="006E3BF1" w:rsidP="006E3BF1">
            <w:pPr>
              <w:pStyle w:val="Default"/>
              <w:rPr>
                <w:lang w:val="lt-LT"/>
              </w:rPr>
            </w:pPr>
            <w:r w:rsidRPr="009456C4">
              <w:rPr>
                <w:lang w:val="lt-LT"/>
              </w:rPr>
              <w:t>4. Ne mažiau kaip viena USB jungtis.</w:t>
            </w:r>
          </w:p>
          <w:p w14:paraId="5AD6478B" w14:textId="5ADC49A5" w:rsidR="005C2F21" w:rsidRPr="009456C4" w:rsidRDefault="006E3BF1" w:rsidP="006E3BF1">
            <w:pPr>
              <w:pStyle w:val="Default"/>
              <w:rPr>
                <w:lang w:val="lt-LT"/>
              </w:rPr>
            </w:pPr>
            <w:r w:rsidRPr="009456C4">
              <w:rPr>
                <w:lang w:val="lt-LT"/>
              </w:rPr>
              <w:t>5. Potencialų išlyginimo jungtis.</w:t>
            </w:r>
          </w:p>
        </w:tc>
        <w:tc>
          <w:tcPr>
            <w:tcW w:w="5245" w:type="dxa"/>
            <w:vAlign w:val="center"/>
          </w:tcPr>
          <w:p w14:paraId="69837E21" w14:textId="2F43FCEC" w:rsidR="005C2F21" w:rsidRPr="00524985" w:rsidRDefault="005C2F21" w:rsidP="00524985">
            <w:pPr>
              <w:rPr>
                <w:lang w:val="lt-LT"/>
              </w:rPr>
            </w:pPr>
          </w:p>
        </w:tc>
      </w:tr>
      <w:tr w:rsidR="005C2F21" w:rsidRPr="003F541C" w14:paraId="4804C86B" w14:textId="77777777" w:rsidTr="00E24E15">
        <w:tblPrEx>
          <w:tblLook w:val="0000" w:firstRow="0" w:lastRow="0" w:firstColumn="0" w:lastColumn="0" w:noHBand="0" w:noVBand="0"/>
        </w:tblPrEx>
        <w:tc>
          <w:tcPr>
            <w:tcW w:w="851" w:type="dxa"/>
          </w:tcPr>
          <w:p w14:paraId="159BAFA2" w14:textId="2ADE222E" w:rsidR="005C2F21" w:rsidRPr="00524985" w:rsidRDefault="005C2F21" w:rsidP="00FA41A7">
            <w:pPr>
              <w:jc w:val="center"/>
              <w:rPr>
                <w:lang w:val="lt-LT"/>
              </w:rPr>
            </w:pPr>
            <w:r>
              <w:rPr>
                <w:lang w:val="lt-LT"/>
              </w:rPr>
              <w:lastRenderedPageBreak/>
              <w:t xml:space="preserve">28. </w:t>
            </w:r>
          </w:p>
        </w:tc>
        <w:tc>
          <w:tcPr>
            <w:tcW w:w="3969" w:type="dxa"/>
          </w:tcPr>
          <w:p w14:paraId="10AD853D" w14:textId="141625D4" w:rsidR="005C2F21" w:rsidRPr="00524985" w:rsidRDefault="00261F12" w:rsidP="00524985">
            <w:pPr>
              <w:rPr>
                <w:lang w:val="lt-LT"/>
              </w:rPr>
            </w:pPr>
            <w:r w:rsidRPr="00524985">
              <w:rPr>
                <w:lang w:val="lt-LT"/>
              </w:rPr>
              <w:t>Komplektacija</w:t>
            </w:r>
            <w:r>
              <w:rPr>
                <w:lang w:val="lt-LT"/>
              </w:rPr>
              <w:t>:</w:t>
            </w:r>
          </w:p>
        </w:tc>
        <w:tc>
          <w:tcPr>
            <w:tcW w:w="5103" w:type="dxa"/>
          </w:tcPr>
          <w:p w14:paraId="6BDD2F27" w14:textId="1A1983A5" w:rsidR="005C2F21" w:rsidRPr="00524985" w:rsidRDefault="005C2F21" w:rsidP="001718EC">
            <w:pPr>
              <w:rPr>
                <w:lang w:val="lt-LT"/>
              </w:rPr>
            </w:pPr>
          </w:p>
        </w:tc>
        <w:tc>
          <w:tcPr>
            <w:tcW w:w="5245" w:type="dxa"/>
            <w:vAlign w:val="center"/>
          </w:tcPr>
          <w:p w14:paraId="1F66DBA3" w14:textId="77777777" w:rsidR="005C2F21" w:rsidRPr="00524985" w:rsidRDefault="005C2F21" w:rsidP="00524985">
            <w:pPr>
              <w:rPr>
                <w:lang w:val="lt-LT"/>
              </w:rPr>
            </w:pPr>
          </w:p>
        </w:tc>
      </w:tr>
      <w:tr w:rsidR="00261F12" w:rsidRPr="003F541C" w14:paraId="266A1BBC" w14:textId="77777777" w:rsidTr="00F0320A">
        <w:tblPrEx>
          <w:tblLook w:val="0000" w:firstRow="0" w:lastRow="0" w:firstColumn="0" w:lastColumn="0" w:noHBand="0" w:noVBand="0"/>
        </w:tblPrEx>
        <w:tc>
          <w:tcPr>
            <w:tcW w:w="851" w:type="dxa"/>
          </w:tcPr>
          <w:p w14:paraId="0567C867" w14:textId="0F9549A6" w:rsidR="00261F12" w:rsidRPr="00524985" w:rsidRDefault="00261F12" w:rsidP="00261F12">
            <w:pPr>
              <w:jc w:val="center"/>
              <w:rPr>
                <w:lang w:val="lt-LT"/>
              </w:rPr>
            </w:pPr>
            <w:r>
              <w:rPr>
                <w:lang w:val="lt-LT"/>
              </w:rPr>
              <w:t>28</w:t>
            </w:r>
            <w:r w:rsidRPr="00524985">
              <w:rPr>
                <w:lang w:val="lt-LT"/>
              </w:rPr>
              <w:t>.1</w:t>
            </w:r>
          </w:p>
        </w:tc>
        <w:tc>
          <w:tcPr>
            <w:tcW w:w="3969" w:type="dxa"/>
          </w:tcPr>
          <w:p w14:paraId="797FD754" w14:textId="6667E9E6" w:rsidR="00261F12" w:rsidRPr="00524985" w:rsidRDefault="00261F12" w:rsidP="00261F12">
            <w:pPr>
              <w:rPr>
                <w:lang w:val="lt-LT"/>
              </w:rPr>
            </w:pPr>
            <w:r w:rsidRPr="005C2F21">
              <w:rPr>
                <w:lang w:val="lt-LT"/>
              </w:rPr>
              <w:t>Paciento kabelis su krūtininių ir standartinių derivacijų elektrodų rinkiniu (elektrodai daugkartiniai)</w:t>
            </w:r>
          </w:p>
        </w:tc>
        <w:tc>
          <w:tcPr>
            <w:tcW w:w="5103" w:type="dxa"/>
          </w:tcPr>
          <w:p w14:paraId="3B850E26" w14:textId="77777777" w:rsidR="00261F12" w:rsidRPr="005C2F21" w:rsidRDefault="00261F12" w:rsidP="00261F12">
            <w:pPr>
              <w:rPr>
                <w:lang w:val="lt-LT"/>
              </w:rPr>
            </w:pPr>
            <w:r w:rsidRPr="005C2F21">
              <w:rPr>
                <w:lang w:val="lt-LT"/>
              </w:rPr>
              <w:t>2 kompl. suaugusiems pacientams.</w:t>
            </w:r>
          </w:p>
          <w:p w14:paraId="3874AF65" w14:textId="316FBB0C" w:rsidR="00261F12" w:rsidRPr="00524985" w:rsidRDefault="00261F12" w:rsidP="00261F12">
            <w:pPr>
              <w:rPr>
                <w:lang w:val="lt-LT"/>
              </w:rPr>
            </w:pPr>
          </w:p>
        </w:tc>
        <w:tc>
          <w:tcPr>
            <w:tcW w:w="5245" w:type="dxa"/>
            <w:vAlign w:val="center"/>
          </w:tcPr>
          <w:p w14:paraId="6F799586" w14:textId="5E4AA3A7" w:rsidR="00261F12" w:rsidRPr="00524985" w:rsidRDefault="00261F12" w:rsidP="00261F12">
            <w:pPr>
              <w:rPr>
                <w:lang w:val="lt-LT"/>
              </w:rPr>
            </w:pPr>
          </w:p>
        </w:tc>
      </w:tr>
      <w:tr w:rsidR="00261F12" w:rsidRPr="003F541C" w14:paraId="46D6C220" w14:textId="77777777" w:rsidTr="00F0320A">
        <w:tblPrEx>
          <w:tblLook w:val="0000" w:firstRow="0" w:lastRow="0" w:firstColumn="0" w:lastColumn="0" w:noHBand="0" w:noVBand="0"/>
        </w:tblPrEx>
        <w:tc>
          <w:tcPr>
            <w:tcW w:w="851" w:type="dxa"/>
          </w:tcPr>
          <w:p w14:paraId="4084E781" w14:textId="6D371AF3" w:rsidR="00261F12" w:rsidRPr="00CA5647" w:rsidRDefault="00261F12" w:rsidP="00261F12">
            <w:pPr>
              <w:jc w:val="center"/>
              <w:rPr>
                <w:lang w:val="lt-LT"/>
              </w:rPr>
            </w:pPr>
            <w:r>
              <w:rPr>
                <w:lang w:val="lt-LT"/>
              </w:rPr>
              <w:t>28</w:t>
            </w:r>
            <w:r w:rsidRPr="00524985">
              <w:rPr>
                <w:lang w:val="lt-LT"/>
              </w:rPr>
              <w:t>.2</w:t>
            </w:r>
          </w:p>
        </w:tc>
        <w:tc>
          <w:tcPr>
            <w:tcW w:w="3969" w:type="dxa"/>
          </w:tcPr>
          <w:p w14:paraId="45B20446" w14:textId="7A7C895D" w:rsidR="00261F12" w:rsidRPr="00CA5647" w:rsidRDefault="00261F12" w:rsidP="00261F12">
            <w:pPr>
              <w:rPr>
                <w:lang w:val="lt-LT"/>
              </w:rPr>
            </w:pPr>
            <w:r w:rsidRPr="005C2F21">
              <w:rPr>
                <w:lang w:val="lt-LT"/>
              </w:rPr>
              <w:t xml:space="preserve">Brūkšninių kodų skaitytuvas, </w:t>
            </w:r>
            <w:r>
              <w:rPr>
                <w:lang w:val="lt-LT"/>
              </w:rPr>
              <w:t>paciento</w:t>
            </w:r>
            <w:r w:rsidRPr="005C2F21">
              <w:rPr>
                <w:lang w:val="lt-LT"/>
              </w:rPr>
              <w:t xml:space="preserve"> duomenų įvedimui </w:t>
            </w:r>
          </w:p>
        </w:tc>
        <w:tc>
          <w:tcPr>
            <w:tcW w:w="5103" w:type="dxa"/>
          </w:tcPr>
          <w:p w14:paraId="595AC50C" w14:textId="16AEB285" w:rsidR="00261F12" w:rsidRPr="00CA5647" w:rsidRDefault="00261F12" w:rsidP="00261F12">
            <w:pPr>
              <w:rPr>
                <w:lang w:val="lt-LT"/>
              </w:rPr>
            </w:pPr>
            <w:r w:rsidRPr="005C2F21">
              <w:rPr>
                <w:lang w:val="lt-LT"/>
              </w:rPr>
              <w:t>Būtina.</w:t>
            </w:r>
          </w:p>
        </w:tc>
        <w:tc>
          <w:tcPr>
            <w:tcW w:w="5245" w:type="dxa"/>
            <w:vAlign w:val="center"/>
          </w:tcPr>
          <w:p w14:paraId="0A46527A" w14:textId="77777777" w:rsidR="00261F12" w:rsidRPr="00CA5647" w:rsidRDefault="00261F12" w:rsidP="00261F12">
            <w:pPr>
              <w:rPr>
                <w:lang w:val="lt-LT"/>
              </w:rPr>
            </w:pPr>
          </w:p>
        </w:tc>
      </w:tr>
      <w:tr w:rsidR="00261F12" w:rsidRPr="003F541C" w14:paraId="4AE88826" w14:textId="77777777" w:rsidTr="00F0320A">
        <w:tblPrEx>
          <w:tblLook w:val="0000" w:firstRow="0" w:lastRow="0" w:firstColumn="0" w:lastColumn="0" w:noHBand="0" w:noVBand="0"/>
        </w:tblPrEx>
        <w:trPr>
          <w:trHeight w:val="71"/>
        </w:trPr>
        <w:tc>
          <w:tcPr>
            <w:tcW w:w="851" w:type="dxa"/>
          </w:tcPr>
          <w:p w14:paraId="4695AAE4" w14:textId="7611DE93" w:rsidR="00261F12" w:rsidRPr="00CA5647" w:rsidRDefault="00261F12" w:rsidP="00261F12">
            <w:pPr>
              <w:jc w:val="center"/>
              <w:rPr>
                <w:lang w:val="lt-LT"/>
              </w:rPr>
            </w:pPr>
            <w:r>
              <w:rPr>
                <w:lang w:val="lt-LT"/>
              </w:rPr>
              <w:t>28</w:t>
            </w:r>
            <w:r w:rsidRPr="00524985">
              <w:rPr>
                <w:lang w:val="lt-LT"/>
              </w:rPr>
              <w:t>.3</w:t>
            </w:r>
          </w:p>
        </w:tc>
        <w:tc>
          <w:tcPr>
            <w:tcW w:w="3969" w:type="dxa"/>
          </w:tcPr>
          <w:p w14:paraId="76C9CDDB" w14:textId="47034400" w:rsidR="00261F12" w:rsidRPr="00CA5647" w:rsidRDefault="00261F12" w:rsidP="00261F12">
            <w:pPr>
              <w:rPr>
                <w:lang w:val="lt-LT"/>
              </w:rPr>
            </w:pPr>
            <w:r w:rsidRPr="009D677C">
              <w:rPr>
                <w:lang w:val="lt-LT"/>
              </w:rPr>
              <w:t xml:space="preserve">Mobilus vežimėlis elektrokardiografo transportavimui </w:t>
            </w:r>
          </w:p>
        </w:tc>
        <w:tc>
          <w:tcPr>
            <w:tcW w:w="5103" w:type="dxa"/>
          </w:tcPr>
          <w:p w14:paraId="635489DE" w14:textId="77777777" w:rsidR="00261F12" w:rsidRPr="008B0ED6" w:rsidRDefault="00261F12" w:rsidP="00261F12">
            <w:pPr>
              <w:jc w:val="both"/>
              <w:rPr>
                <w:lang w:val="lt-LT"/>
              </w:rPr>
            </w:pPr>
            <w:r w:rsidRPr="008B0ED6">
              <w:rPr>
                <w:lang w:val="lt-LT"/>
              </w:rPr>
              <w:t>1. Vežimėlis komplektuojamas elektrokardiografo gamintojo</w:t>
            </w:r>
            <w:r>
              <w:rPr>
                <w:lang w:val="lt-LT"/>
              </w:rPr>
              <w:t>.</w:t>
            </w:r>
          </w:p>
          <w:p w14:paraId="3D39E9A2" w14:textId="77777777" w:rsidR="00261F12" w:rsidRPr="008B0ED6" w:rsidRDefault="00261F12" w:rsidP="00261F12">
            <w:pPr>
              <w:jc w:val="both"/>
              <w:rPr>
                <w:lang w:val="lt-LT"/>
              </w:rPr>
            </w:pPr>
            <w:r w:rsidRPr="008B0ED6">
              <w:rPr>
                <w:lang w:val="lt-LT"/>
              </w:rPr>
              <w:t xml:space="preserve">2. Ne mažiau kaip du ratukai su stabdžiais; Ratukai turi būti antistatiniai. </w:t>
            </w:r>
          </w:p>
          <w:p w14:paraId="71C4B979" w14:textId="77777777" w:rsidR="00261F12" w:rsidRPr="008B0ED6" w:rsidRDefault="00261F12" w:rsidP="00261F12">
            <w:pPr>
              <w:jc w:val="both"/>
              <w:rPr>
                <w:lang w:val="lt-LT"/>
              </w:rPr>
            </w:pPr>
            <w:r w:rsidRPr="008B0ED6">
              <w:rPr>
                <w:lang w:val="lt-LT"/>
              </w:rPr>
              <w:t>3. Su rankena vežimėlio transportavimui bei stalčiumi arba krepšeliu elektrokardiografo priedų sudėjimui</w:t>
            </w:r>
            <w:r>
              <w:rPr>
                <w:lang w:val="lt-LT"/>
              </w:rPr>
              <w:t>.</w:t>
            </w:r>
          </w:p>
          <w:p w14:paraId="36EB5361" w14:textId="230C5E0E" w:rsidR="00261F12" w:rsidRPr="00CA5647" w:rsidRDefault="00261F12" w:rsidP="00261F12">
            <w:pPr>
              <w:rPr>
                <w:lang w:val="lt-LT"/>
              </w:rPr>
            </w:pPr>
            <w:r w:rsidRPr="008B0ED6">
              <w:rPr>
                <w:lang w:val="lt-LT"/>
              </w:rPr>
              <w:t>4. Su laidų ir brūkšninių kodų skaitytuvo laikikliais.</w:t>
            </w:r>
          </w:p>
        </w:tc>
        <w:tc>
          <w:tcPr>
            <w:tcW w:w="5245" w:type="dxa"/>
            <w:vAlign w:val="center"/>
          </w:tcPr>
          <w:p w14:paraId="7CEA7DC9" w14:textId="77777777" w:rsidR="00261F12" w:rsidRPr="00CA5647" w:rsidRDefault="00261F12" w:rsidP="00261F12">
            <w:pPr>
              <w:rPr>
                <w:lang w:val="lt-LT"/>
              </w:rPr>
            </w:pPr>
          </w:p>
        </w:tc>
      </w:tr>
    </w:tbl>
    <w:p w14:paraId="1C6DF42B" w14:textId="793C746A" w:rsidR="0047651F" w:rsidRDefault="0047651F" w:rsidP="00B56260">
      <w:pPr>
        <w:pBdr>
          <w:bottom w:val="nil"/>
        </w:pBdr>
        <w:spacing w:line="276" w:lineRule="auto"/>
        <w:ind w:left="-851" w:firstLine="709"/>
        <w:rPr>
          <w:b/>
          <w:bCs/>
          <w:lang w:val="lt-LT"/>
        </w:rPr>
      </w:pPr>
      <w:r w:rsidRPr="003F541C">
        <w:rPr>
          <w:b/>
          <w:bCs/>
          <w:lang w:val="lt-LT"/>
        </w:rPr>
        <w:t>Pasiūlymo kaina</w:t>
      </w:r>
      <w:r>
        <w:rPr>
          <w:b/>
          <w:bCs/>
          <w:lang w:val="lt-LT"/>
        </w:rPr>
        <w:t xml:space="preserve"> 1</w:t>
      </w:r>
      <w:r>
        <w:rPr>
          <w:b/>
          <w:bCs/>
          <w:lang w:val="lt-LT"/>
        </w:rPr>
        <w:t>-a pirkimo dalis</w:t>
      </w:r>
      <w:r w:rsidRPr="003F541C">
        <w:rPr>
          <w:b/>
          <w:bCs/>
          <w:lang w:val="lt-LT"/>
        </w:rPr>
        <w:t>:</w:t>
      </w:r>
    </w:p>
    <w:p w14:paraId="704708FE" w14:textId="48F163B8" w:rsidR="00B56260" w:rsidRPr="00B56260" w:rsidRDefault="00B56260" w:rsidP="00B56260">
      <w:pPr>
        <w:spacing w:line="276" w:lineRule="auto"/>
        <w:rPr>
          <w:bCs/>
          <w:i/>
          <w:lang w:val="lt-LT"/>
        </w:rPr>
      </w:pPr>
      <w:r>
        <w:rPr>
          <w:i/>
          <w:lang w:val="lt-LT"/>
        </w:rPr>
        <w:t xml:space="preserve">Mato vieneto </w:t>
      </w:r>
      <w:r w:rsidRPr="00B56260">
        <w:rPr>
          <w:i/>
          <w:lang w:val="lt-LT"/>
        </w:rPr>
        <w:t>kain</w:t>
      </w:r>
      <w:r>
        <w:rPr>
          <w:i/>
          <w:lang w:val="lt-LT"/>
        </w:rPr>
        <w:t>a</w:t>
      </w:r>
      <w:r w:rsidRPr="00B56260">
        <w:rPr>
          <w:i/>
          <w:lang w:val="lt-LT"/>
        </w:rPr>
        <w:t xml:space="preserve"> nurodoma su ne daugiau kaip keturiais skaičiais po kablelio.</w:t>
      </w:r>
      <w:r>
        <w:rPr>
          <w:i/>
          <w:lang w:val="lt-LT"/>
        </w:rPr>
        <w:t xml:space="preserve"> Bendra kaina</w:t>
      </w:r>
      <w:r w:rsidRPr="00B56260">
        <w:rPr>
          <w:i/>
          <w:lang w:val="lt-LT"/>
        </w:rPr>
        <w:t xml:space="preserve"> 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15168" w:type="dxa"/>
        <w:tblInd w:w="-34" w:type="dxa"/>
        <w:tblLook w:val="04A0" w:firstRow="1" w:lastRow="0" w:firstColumn="1" w:lastColumn="0" w:noHBand="0" w:noVBand="1"/>
      </w:tblPr>
      <w:tblGrid>
        <w:gridCol w:w="1056"/>
        <w:gridCol w:w="3813"/>
        <w:gridCol w:w="3687"/>
        <w:gridCol w:w="1413"/>
        <w:gridCol w:w="1694"/>
        <w:gridCol w:w="1694"/>
        <w:gridCol w:w="1811"/>
      </w:tblGrid>
      <w:tr w:rsidR="00D74A6B" w:rsidRPr="003F541C" w14:paraId="406177A3" w14:textId="77777777" w:rsidTr="004C4AD5">
        <w:trPr>
          <w:trHeight w:val="468"/>
        </w:trPr>
        <w:tc>
          <w:tcPr>
            <w:tcW w:w="993" w:type="dxa"/>
            <w:tcBorders>
              <w:top w:val="single" w:sz="8" w:space="0" w:color="auto"/>
              <w:left w:val="single" w:sz="8" w:space="0" w:color="auto"/>
              <w:bottom w:val="single" w:sz="8" w:space="0" w:color="auto"/>
              <w:right w:val="nil"/>
            </w:tcBorders>
            <w:vAlign w:val="center"/>
          </w:tcPr>
          <w:p w14:paraId="2D0E7192" w14:textId="1E27B1B4" w:rsidR="00FA5153" w:rsidRPr="0047651F" w:rsidRDefault="00D74A6B" w:rsidP="00945470">
            <w:pPr>
              <w:spacing w:line="276" w:lineRule="auto"/>
              <w:jc w:val="center"/>
              <w:rPr>
                <w:rFonts w:ascii="Times New Roman" w:eastAsia="Times New Roman" w:hAnsi="Times New Roman" w:cs="Times New Roman"/>
                <w:b/>
                <w:bCs/>
                <w:iCs/>
                <w:lang w:val="lt-LT"/>
              </w:rPr>
            </w:pPr>
            <w:r w:rsidRPr="0047651F">
              <w:rPr>
                <w:rFonts w:ascii="Times New Roman" w:eastAsia="Times New Roman" w:hAnsi="Times New Roman" w:cs="Times New Roman"/>
                <w:b/>
                <w:bCs/>
                <w:iCs/>
                <w:lang w:val="lt-LT"/>
              </w:rPr>
              <w:t>P</w:t>
            </w:r>
            <w:r w:rsidR="00FA5153" w:rsidRPr="0047651F">
              <w:rPr>
                <w:rFonts w:ascii="Times New Roman" w:eastAsia="Times New Roman" w:hAnsi="Times New Roman" w:cs="Times New Roman"/>
                <w:b/>
                <w:bCs/>
                <w:iCs/>
                <w:lang w:val="lt-LT"/>
              </w:rPr>
              <w:t>irkimo dalies</w:t>
            </w:r>
          </w:p>
          <w:p w14:paraId="0CF3D83C" w14:textId="474F7FB4" w:rsidR="00D74A6B" w:rsidRPr="0047651F" w:rsidRDefault="00D74A6B" w:rsidP="00945470">
            <w:pPr>
              <w:spacing w:line="276" w:lineRule="auto"/>
              <w:jc w:val="center"/>
              <w:rPr>
                <w:rFonts w:ascii="Times New Roman" w:hAnsi="Times New Roman" w:cs="Times New Roman"/>
                <w:b/>
                <w:bCs/>
                <w:iCs/>
                <w:lang w:val="lt-LT"/>
              </w:rPr>
            </w:pPr>
            <w:r w:rsidRPr="0047651F">
              <w:rPr>
                <w:rFonts w:ascii="Times New Roman" w:eastAsia="Times New Roman" w:hAnsi="Times New Roman" w:cs="Times New Roman"/>
                <w:b/>
                <w:bCs/>
                <w:iCs/>
                <w:lang w:val="lt-LT"/>
              </w:rPr>
              <w:t>Nr.</w:t>
            </w:r>
          </w:p>
        </w:tc>
        <w:tc>
          <w:tcPr>
            <w:tcW w:w="3827" w:type="dxa"/>
            <w:tcBorders>
              <w:top w:val="single" w:sz="8" w:space="0" w:color="auto"/>
              <w:left w:val="single" w:sz="8" w:space="0" w:color="auto"/>
              <w:bottom w:val="single" w:sz="8" w:space="0" w:color="auto"/>
              <w:right w:val="nil"/>
            </w:tcBorders>
            <w:vAlign w:val="center"/>
          </w:tcPr>
          <w:p w14:paraId="01BB3E2F" w14:textId="77777777" w:rsidR="00D74A6B" w:rsidRPr="0047651F" w:rsidRDefault="00D74A6B" w:rsidP="00945470">
            <w:pPr>
              <w:spacing w:line="276" w:lineRule="auto"/>
              <w:jc w:val="center"/>
              <w:rPr>
                <w:rFonts w:ascii="Times New Roman" w:hAnsi="Times New Roman" w:cs="Times New Roman"/>
                <w:b/>
                <w:bCs/>
                <w:iCs/>
                <w:lang w:val="lt-LT"/>
              </w:rPr>
            </w:pPr>
            <w:r w:rsidRPr="0047651F">
              <w:rPr>
                <w:rFonts w:ascii="Times New Roman" w:eastAsia="Times New Roman" w:hAnsi="Times New Roman" w:cs="Times New Roman"/>
                <w:b/>
                <w:bCs/>
                <w:iCs/>
                <w:lang w:val="lt-LT"/>
              </w:rPr>
              <w:t>Prekės pavadinimas</w:t>
            </w:r>
          </w:p>
        </w:tc>
        <w:tc>
          <w:tcPr>
            <w:tcW w:w="3709" w:type="dxa"/>
            <w:tcBorders>
              <w:top w:val="single" w:sz="8" w:space="0" w:color="auto"/>
              <w:left w:val="single" w:sz="8" w:space="0" w:color="auto"/>
              <w:bottom w:val="single" w:sz="4" w:space="0" w:color="auto"/>
              <w:right w:val="single" w:sz="4" w:space="0" w:color="auto"/>
            </w:tcBorders>
            <w:vAlign w:val="center"/>
          </w:tcPr>
          <w:p w14:paraId="074D3006" w14:textId="77777777" w:rsidR="00D74A6B" w:rsidRPr="0047651F" w:rsidRDefault="00D74A6B" w:rsidP="00945470">
            <w:pPr>
              <w:spacing w:line="276" w:lineRule="auto"/>
              <w:jc w:val="center"/>
              <w:rPr>
                <w:rFonts w:ascii="Times New Roman" w:eastAsia="Times New Roman" w:hAnsi="Times New Roman" w:cs="Times New Roman"/>
                <w:b/>
                <w:bCs/>
                <w:iCs/>
                <w:color w:val="000000"/>
                <w:lang w:val="lt-LT"/>
              </w:rPr>
            </w:pPr>
            <w:r w:rsidRPr="0047651F">
              <w:rPr>
                <w:rFonts w:ascii="Times New Roman" w:eastAsia="Times New Roman" w:hAnsi="Times New Roman" w:cs="Times New Roman"/>
                <w:b/>
                <w:bCs/>
                <w:iCs/>
                <w:color w:val="000000"/>
                <w:lang w:val="lt-LT"/>
              </w:rPr>
              <w:t xml:space="preserve">Siūlomos prekės gamintojas, siūlomos prekės kodas/ modelis </w:t>
            </w:r>
          </w:p>
        </w:tc>
        <w:tc>
          <w:tcPr>
            <w:tcW w:w="1418" w:type="dxa"/>
            <w:tcBorders>
              <w:top w:val="single" w:sz="4" w:space="0" w:color="auto"/>
              <w:left w:val="single" w:sz="4" w:space="0" w:color="auto"/>
              <w:bottom w:val="single" w:sz="4" w:space="0" w:color="auto"/>
              <w:right w:val="single" w:sz="4" w:space="0" w:color="auto"/>
            </w:tcBorders>
            <w:vAlign w:val="center"/>
          </w:tcPr>
          <w:p w14:paraId="37380A55" w14:textId="77777777" w:rsidR="00D74A6B" w:rsidRPr="0047651F" w:rsidRDefault="00D74A6B" w:rsidP="00945470">
            <w:pPr>
              <w:spacing w:line="276" w:lineRule="auto"/>
              <w:jc w:val="center"/>
              <w:rPr>
                <w:rFonts w:ascii="Times New Roman" w:hAnsi="Times New Roman" w:cs="Times New Roman"/>
                <w:b/>
                <w:bCs/>
                <w:iCs/>
                <w:lang w:val="lt-LT"/>
              </w:rPr>
            </w:pPr>
            <w:r w:rsidRPr="0047651F">
              <w:rPr>
                <w:rFonts w:ascii="Times New Roman" w:eastAsia="Times New Roman" w:hAnsi="Times New Roman" w:cs="Times New Roman"/>
                <w:b/>
                <w:bCs/>
                <w:iCs/>
                <w:lang w:val="lt-LT"/>
              </w:rPr>
              <w:t>Kiekis</w:t>
            </w:r>
          </w:p>
        </w:tc>
        <w:tc>
          <w:tcPr>
            <w:tcW w:w="1701" w:type="dxa"/>
            <w:tcBorders>
              <w:top w:val="single" w:sz="8" w:space="0" w:color="auto"/>
              <w:left w:val="single" w:sz="4" w:space="0" w:color="auto"/>
              <w:bottom w:val="single" w:sz="4" w:space="0" w:color="auto"/>
              <w:right w:val="single" w:sz="8" w:space="0" w:color="auto"/>
            </w:tcBorders>
            <w:vAlign w:val="center"/>
          </w:tcPr>
          <w:p w14:paraId="7BF13988" w14:textId="77777777" w:rsidR="00D74A6B" w:rsidRPr="0047651F" w:rsidRDefault="00D74A6B" w:rsidP="00945470">
            <w:pPr>
              <w:spacing w:line="276" w:lineRule="auto"/>
              <w:jc w:val="center"/>
              <w:rPr>
                <w:rFonts w:ascii="Times New Roman" w:hAnsi="Times New Roman" w:cs="Times New Roman"/>
                <w:b/>
                <w:bCs/>
                <w:iCs/>
                <w:lang w:val="lt-LT"/>
              </w:rPr>
            </w:pPr>
            <w:r w:rsidRPr="0047651F">
              <w:rPr>
                <w:rFonts w:ascii="Times New Roman" w:eastAsia="Times New Roman" w:hAnsi="Times New Roman" w:cs="Times New Roman"/>
                <w:b/>
                <w:bCs/>
                <w:iCs/>
                <w:color w:val="000000"/>
                <w:lang w:val="lt-LT"/>
              </w:rPr>
              <w:t>Mato vieneto kaina EUR, be PVM</w:t>
            </w:r>
          </w:p>
        </w:tc>
        <w:tc>
          <w:tcPr>
            <w:tcW w:w="1701" w:type="dxa"/>
            <w:tcBorders>
              <w:top w:val="single" w:sz="8" w:space="0" w:color="auto"/>
              <w:left w:val="single" w:sz="4" w:space="0" w:color="auto"/>
              <w:bottom w:val="single" w:sz="4" w:space="0" w:color="auto"/>
              <w:right w:val="single" w:sz="8" w:space="0" w:color="auto"/>
            </w:tcBorders>
            <w:vAlign w:val="center"/>
          </w:tcPr>
          <w:p w14:paraId="7038FF14" w14:textId="77777777" w:rsidR="00D74A6B" w:rsidRPr="0047651F" w:rsidRDefault="00D74A6B" w:rsidP="00945470">
            <w:pPr>
              <w:spacing w:line="276" w:lineRule="auto"/>
              <w:jc w:val="center"/>
              <w:rPr>
                <w:rFonts w:ascii="Times New Roman" w:eastAsia="Times New Roman" w:hAnsi="Times New Roman" w:cs="Times New Roman"/>
                <w:b/>
                <w:bCs/>
                <w:iCs/>
                <w:color w:val="000000"/>
                <w:lang w:val="lt-LT"/>
              </w:rPr>
            </w:pPr>
            <w:r w:rsidRPr="0047651F">
              <w:rPr>
                <w:rFonts w:ascii="Times New Roman" w:eastAsia="Times New Roman" w:hAnsi="Times New Roman" w:cs="Times New Roman"/>
                <w:b/>
                <w:bCs/>
                <w:iCs/>
                <w:color w:val="000000"/>
                <w:lang w:val="lt-LT"/>
              </w:rPr>
              <w:t>PVM tarifas, proc.</w:t>
            </w:r>
          </w:p>
        </w:tc>
        <w:tc>
          <w:tcPr>
            <w:tcW w:w="1819" w:type="dxa"/>
            <w:tcBorders>
              <w:top w:val="single" w:sz="8" w:space="0" w:color="auto"/>
              <w:left w:val="single" w:sz="4" w:space="0" w:color="auto"/>
              <w:bottom w:val="single" w:sz="4" w:space="0" w:color="auto"/>
              <w:right w:val="single" w:sz="8" w:space="0" w:color="auto"/>
            </w:tcBorders>
            <w:vAlign w:val="center"/>
          </w:tcPr>
          <w:p w14:paraId="559E9907" w14:textId="77777777" w:rsidR="00D74A6B" w:rsidRPr="0047651F" w:rsidRDefault="00D74A6B" w:rsidP="00945470">
            <w:pPr>
              <w:spacing w:line="276" w:lineRule="auto"/>
              <w:jc w:val="center"/>
              <w:rPr>
                <w:rFonts w:ascii="Times New Roman" w:eastAsia="Times New Roman" w:hAnsi="Times New Roman" w:cs="Times New Roman"/>
                <w:b/>
                <w:bCs/>
                <w:iCs/>
                <w:color w:val="000000"/>
                <w:lang w:val="lt-LT"/>
              </w:rPr>
            </w:pPr>
            <w:r w:rsidRPr="0047651F">
              <w:rPr>
                <w:rFonts w:ascii="Times New Roman" w:eastAsia="Times New Roman" w:hAnsi="Times New Roman" w:cs="Times New Roman"/>
                <w:b/>
                <w:bCs/>
                <w:iCs/>
                <w:color w:val="000000"/>
                <w:lang w:val="lt-LT"/>
              </w:rPr>
              <w:t>Bendra kaina EUR be PVM</w:t>
            </w:r>
          </w:p>
        </w:tc>
      </w:tr>
      <w:tr w:rsidR="00524D9C" w:rsidRPr="003F541C" w14:paraId="74C76E12" w14:textId="77777777" w:rsidTr="004C4AD5">
        <w:trPr>
          <w:trHeight w:val="93"/>
        </w:trPr>
        <w:tc>
          <w:tcPr>
            <w:tcW w:w="993" w:type="dxa"/>
            <w:vAlign w:val="center"/>
          </w:tcPr>
          <w:p w14:paraId="763776BD" w14:textId="77777777" w:rsidR="00D74A6B" w:rsidRPr="0047651F" w:rsidRDefault="00D74A6B" w:rsidP="00FA5153">
            <w:pPr>
              <w:spacing w:line="276" w:lineRule="auto"/>
              <w:jc w:val="center"/>
              <w:rPr>
                <w:rFonts w:ascii="Times New Roman" w:hAnsi="Times New Roman" w:cs="Times New Roman"/>
                <w:b/>
                <w:bCs/>
                <w:lang w:val="lt-LT"/>
              </w:rPr>
            </w:pPr>
            <w:r w:rsidRPr="0047651F">
              <w:rPr>
                <w:rFonts w:ascii="Times New Roman" w:hAnsi="Times New Roman" w:cs="Times New Roman"/>
                <w:b/>
                <w:bCs/>
                <w:lang w:val="lt-LT"/>
              </w:rPr>
              <w:t>1.</w:t>
            </w:r>
          </w:p>
        </w:tc>
        <w:tc>
          <w:tcPr>
            <w:tcW w:w="3827" w:type="dxa"/>
            <w:vAlign w:val="center"/>
          </w:tcPr>
          <w:p w14:paraId="48D31849" w14:textId="08107F94" w:rsidR="00D74A6B" w:rsidRPr="0047651F" w:rsidRDefault="00D42BBE" w:rsidP="002317A7">
            <w:pPr>
              <w:spacing w:line="276" w:lineRule="auto"/>
              <w:rPr>
                <w:rFonts w:ascii="Times New Roman" w:hAnsi="Times New Roman" w:cs="Times New Roman"/>
                <w:b/>
                <w:bCs/>
                <w:noProof/>
                <w:lang w:val="lt-LT"/>
              </w:rPr>
            </w:pPr>
            <w:r w:rsidRPr="0047651F">
              <w:rPr>
                <w:rFonts w:ascii="Times New Roman" w:hAnsi="Times New Roman" w:cs="Times New Roman"/>
                <w:b/>
                <w:bCs/>
                <w:noProof/>
                <w:lang w:val="lt-LT"/>
              </w:rPr>
              <w:t>Elektro</w:t>
            </w:r>
            <w:r w:rsidR="002317A7" w:rsidRPr="0047651F">
              <w:rPr>
                <w:rFonts w:ascii="Times New Roman" w:hAnsi="Times New Roman" w:cs="Times New Roman"/>
                <w:b/>
                <w:bCs/>
                <w:noProof/>
                <w:lang w:val="lt-LT"/>
              </w:rPr>
              <w:t>kardiografas</w:t>
            </w:r>
            <w:r w:rsidR="00FA5153" w:rsidRPr="0047651F">
              <w:rPr>
                <w:rFonts w:ascii="Times New Roman" w:hAnsi="Times New Roman" w:cs="Times New Roman"/>
                <w:b/>
                <w:bCs/>
                <w:noProof/>
                <w:lang w:val="lt-LT"/>
              </w:rPr>
              <w:t xml:space="preserve"> - I</w:t>
            </w:r>
          </w:p>
        </w:tc>
        <w:tc>
          <w:tcPr>
            <w:tcW w:w="3709" w:type="dxa"/>
            <w:shd w:val="clear" w:color="auto" w:fill="D9D9D9" w:themeFill="background1" w:themeFillShade="D9"/>
            <w:vAlign w:val="center"/>
          </w:tcPr>
          <w:p w14:paraId="65578A73" w14:textId="2E52CD83" w:rsidR="00D74A6B" w:rsidRPr="0047651F" w:rsidRDefault="00D74A6B" w:rsidP="00945470">
            <w:pPr>
              <w:autoSpaceDE w:val="0"/>
              <w:autoSpaceDN w:val="0"/>
              <w:adjustRightInd w:val="0"/>
              <w:spacing w:line="276" w:lineRule="auto"/>
              <w:rPr>
                <w:rFonts w:ascii="Times New Roman" w:hAnsi="Times New Roman" w:cs="Times New Roman"/>
                <w:b/>
                <w:bCs/>
                <w:lang w:val="lt-LT"/>
              </w:rPr>
            </w:pPr>
          </w:p>
        </w:tc>
        <w:tc>
          <w:tcPr>
            <w:tcW w:w="1418" w:type="dxa"/>
            <w:vAlign w:val="center"/>
          </w:tcPr>
          <w:p w14:paraId="6A674720" w14:textId="600F3CAF" w:rsidR="00D74A6B" w:rsidRPr="0047651F" w:rsidRDefault="00AE04FC" w:rsidP="00945470">
            <w:pPr>
              <w:spacing w:line="276" w:lineRule="auto"/>
              <w:jc w:val="center"/>
              <w:rPr>
                <w:rFonts w:ascii="Times New Roman" w:hAnsi="Times New Roman" w:cs="Times New Roman"/>
                <w:b/>
                <w:bCs/>
                <w:noProof/>
                <w:lang w:val="lt-LT"/>
              </w:rPr>
            </w:pPr>
            <w:r w:rsidRPr="0047651F">
              <w:rPr>
                <w:rFonts w:ascii="Times New Roman" w:hAnsi="Times New Roman" w:cs="Times New Roman"/>
                <w:b/>
                <w:bCs/>
                <w:noProof/>
                <w:lang w:val="lt-LT"/>
              </w:rPr>
              <w:t>5</w:t>
            </w:r>
            <w:r w:rsidR="00D74A6B" w:rsidRPr="0047651F">
              <w:rPr>
                <w:rFonts w:ascii="Times New Roman" w:hAnsi="Times New Roman" w:cs="Times New Roman"/>
                <w:b/>
                <w:bCs/>
                <w:noProof/>
                <w:lang w:val="lt-LT"/>
              </w:rPr>
              <w:t xml:space="preserve"> vnt.</w:t>
            </w:r>
          </w:p>
        </w:tc>
        <w:tc>
          <w:tcPr>
            <w:tcW w:w="1701" w:type="dxa"/>
            <w:shd w:val="clear" w:color="auto" w:fill="D9D9D9" w:themeFill="background1" w:themeFillShade="D9"/>
            <w:vAlign w:val="center"/>
          </w:tcPr>
          <w:p w14:paraId="17207F4D" w14:textId="3C3CFB0C" w:rsidR="00D74A6B" w:rsidRPr="0047651F" w:rsidRDefault="00D74A6B" w:rsidP="00945470">
            <w:pPr>
              <w:autoSpaceDE w:val="0"/>
              <w:autoSpaceDN w:val="0"/>
              <w:adjustRightInd w:val="0"/>
              <w:spacing w:line="276" w:lineRule="auto"/>
              <w:jc w:val="center"/>
              <w:rPr>
                <w:rFonts w:ascii="Times New Roman" w:hAnsi="Times New Roman" w:cs="Times New Roman"/>
                <w:b/>
                <w:bCs/>
                <w:lang w:val="lt-LT"/>
              </w:rPr>
            </w:pPr>
          </w:p>
        </w:tc>
        <w:tc>
          <w:tcPr>
            <w:tcW w:w="1701" w:type="dxa"/>
            <w:shd w:val="clear" w:color="auto" w:fill="D9D9D9" w:themeFill="background1" w:themeFillShade="D9"/>
            <w:vAlign w:val="center"/>
          </w:tcPr>
          <w:p w14:paraId="54C07D4B" w14:textId="4A6A5DFA" w:rsidR="00D74A6B" w:rsidRPr="0047651F" w:rsidRDefault="00D74A6B" w:rsidP="00945470">
            <w:pPr>
              <w:spacing w:line="276" w:lineRule="auto"/>
              <w:jc w:val="center"/>
              <w:rPr>
                <w:rFonts w:ascii="Times New Roman" w:hAnsi="Times New Roman" w:cs="Times New Roman"/>
                <w:b/>
                <w:bCs/>
                <w:lang w:val="lt-LT"/>
              </w:rPr>
            </w:pPr>
          </w:p>
        </w:tc>
        <w:tc>
          <w:tcPr>
            <w:tcW w:w="1819" w:type="dxa"/>
            <w:shd w:val="clear" w:color="auto" w:fill="D9D9D9" w:themeFill="background1" w:themeFillShade="D9"/>
            <w:vAlign w:val="center"/>
          </w:tcPr>
          <w:p w14:paraId="77939BA8" w14:textId="0A77C82A" w:rsidR="00D74A6B" w:rsidRPr="0047651F" w:rsidRDefault="00D74A6B" w:rsidP="00945470">
            <w:pPr>
              <w:autoSpaceDE w:val="0"/>
              <w:autoSpaceDN w:val="0"/>
              <w:adjustRightInd w:val="0"/>
              <w:spacing w:line="276" w:lineRule="auto"/>
              <w:jc w:val="center"/>
              <w:rPr>
                <w:rFonts w:ascii="Times New Roman" w:hAnsi="Times New Roman" w:cs="Times New Roman"/>
                <w:b/>
                <w:bCs/>
                <w:lang w:val="lt-LT"/>
              </w:rPr>
            </w:pPr>
          </w:p>
        </w:tc>
      </w:tr>
      <w:tr w:rsidR="00D74A6B" w:rsidRPr="003F541C" w14:paraId="19CE061B" w14:textId="77777777" w:rsidTr="004C4AD5">
        <w:tc>
          <w:tcPr>
            <w:tcW w:w="13349" w:type="dxa"/>
            <w:gridSpan w:val="6"/>
          </w:tcPr>
          <w:p w14:paraId="21D69410" w14:textId="77777777" w:rsidR="00D74A6B" w:rsidRPr="0047651F" w:rsidRDefault="00D74A6B" w:rsidP="00945470">
            <w:pPr>
              <w:spacing w:line="276" w:lineRule="auto"/>
              <w:jc w:val="right"/>
              <w:rPr>
                <w:rFonts w:ascii="Times New Roman" w:hAnsi="Times New Roman" w:cs="Times New Roman"/>
                <w:b/>
                <w:bCs/>
                <w:lang w:val="lt-LT"/>
              </w:rPr>
            </w:pPr>
            <w:r w:rsidRPr="0047651F">
              <w:rPr>
                <w:rFonts w:ascii="Times New Roman" w:hAnsi="Times New Roman" w:cs="Times New Roman"/>
                <w:b/>
                <w:bCs/>
                <w:lang w:val="lt-LT"/>
              </w:rPr>
              <w:t>PVM suma, EUR</w:t>
            </w:r>
            <w:r w:rsidRPr="0047651F">
              <w:rPr>
                <w:rFonts w:ascii="Times New Roman" w:hAnsi="Times New Roman" w:cs="Times New Roman"/>
                <w:lang w:val="lt-LT"/>
              </w:rPr>
              <w:t>:</w:t>
            </w:r>
          </w:p>
        </w:tc>
        <w:tc>
          <w:tcPr>
            <w:tcW w:w="1819" w:type="dxa"/>
            <w:shd w:val="clear" w:color="auto" w:fill="D9D9D9" w:themeFill="background1" w:themeFillShade="D9"/>
          </w:tcPr>
          <w:p w14:paraId="3FFAF677" w14:textId="3046ADB4" w:rsidR="00D74A6B" w:rsidRPr="0047651F" w:rsidRDefault="00D74A6B" w:rsidP="00945470">
            <w:pPr>
              <w:autoSpaceDE w:val="0"/>
              <w:autoSpaceDN w:val="0"/>
              <w:adjustRightInd w:val="0"/>
              <w:spacing w:line="276" w:lineRule="auto"/>
              <w:jc w:val="center"/>
              <w:rPr>
                <w:rFonts w:ascii="Times New Roman" w:hAnsi="Times New Roman" w:cs="Times New Roman"/>
                <w:b/>
                <w:bCs/>
                <w:lang w:val="lt-LT"/>
              </w:rPr>
            </w:pPr>
          </w:p>
        </w:tc>
      </w:tr>
      <w:tr w:rsidR="00D74A6B" w:rsidRPr="003F541C" w14:paraId="3C866A18" w14:textId="77777777" w:rsidTr="004C4AD5">
        <w:tc>
          <w:tcPr>
            <w:tcW w:w="13349" w:type="dxa"/>
            <w:gridSpan w:val="6"/>
          </w:tcPr>
          <w:p w14:paraId="0FCCE93E" w14:textId="77777777" w:rsidR="00D74A6B" w:rsidRPr="0047651F" w:rsidRDefault="00D74A6B" w:rsidP="00945470">
            <w:pPr>
              <w:spacing w:line="276" w:lineRule="auto"/>
              <w:jc w:val="right"/>
              <w:rPr>
                <w:rFonts w:ascii="Times New Roman" w:hAnsi="Times New Roman" w:cs="Times New Roman"/>
                <w:b/>
                <w:bCs/>
                <w:lang w:val="lt-LT"/>
              </w:rPr>
            </w:pPr>
            <w:r w:rsidRPr="0047651F">
              <w:rPr>
                <w:rFonts w:ascii="Times New Roman" w:hAnsi="Times New Roman" w:cs="Times New Roman"/>
                <w:b/>
                <w:bCs/>
                <w:lang w:val="lt-LT"/>
              </w:rPr>
              <w:t>Bendra pasiūlymo kaina, EUR su PVM*:</w:t>
            </w:r>
          </w:p>
        </w:tc>
        <w:tc>
          <w:tcPr>
            <w:tcW w:w="1819" w:type="dxa"/>
            <w:shd w:val="clear" w:color="auto" w:fill="D9D9D9" w:themeFill="background1" w:themeFillShade="D9"/>
          </w:tcPr>
          <w:p w14:paraId="431CA22D" w14:textId="22829FF2" w:rsidR="00D74A6B" w:rsidRPr="0047651F" w:rsidRDefault="00D74A6B" w:rsidP="00945470">
            <w:pPr>
              <w:autoSpaceDE w:val="0"/>
              <w:autoSpaceDN w:val="0"/>
              <w:adjustRightInd w:val="0"/>
              <w:spacing w:line="276" w:lineRule="auto"/>
              <w:jc w:val="center"/>
              <w:rPr>
                <w:rFonts w:ascii="Times New Roman" w:hAnsi="Times New Roman" w:cs="Times New Roman"/>
                <w:b/>
                <w:bCs/>
                <w:lang w:val="lt-LT"/>
              </w:rPr>
            </w:pPr>
          </w:p>
        </w:tc>
      </w:tr>
      <w:tr w:rsidR="00D74A6B" w:rsidRPr="003F541C" w14:paraId="076120A5" w14:textId="77777777" w:rsidTr="004C4AD5">
        <w:tc>
          <w:tcPr>
            <w:tcW w:w="13349" w:type="dxa"/>
            <w:gridSpan w:val="6"/>
          </w:tcPr>
          <w:p w14:paraId="0BA0FB14" w14:textId="47AA3F3F" w:rsidR="00D74A6B" w:rsidRPr="0047651F" w:rsidRDefault="00D74A6B" w:rsidP="00945470">
            <w:pPr>
              <w:spacing w:line="276" w:lineRule="auto"/>
              <w:jc w:val="right"/>
              <w:rPr>
                <w:rFonts w:ascii="Times New Roman" w:hAnsi="Times New Roman" w:cs="Times New Roman"/>
                <w:b/>
                <w:bCs/>
                <w:lang w:val="lt-LT"/>
              </w:rPr>
            </w:pPr>
            <w:r w:rsidRPr="0047651F">
              <w:rPr>
                <w:rFonts w:ascii="Times New Roman" w:hAnsi="Times New Roman" w:cs="Times New Roman"/>
                <w:b/>
                <w:bCs/>
                <w:lang w:val="lt-LT"/>
              </w:rPr>
              <w:t>Suteikiamas garantinis terminas</w:t>
            </w:r>
            <w:r w:rsidR="00FA5153" w:rsidRPr="0047651F">
              <w:rPr>
                <w:rFonts w:ascii="Times New Roman" w:hAnsi="Times New Roman" w:cs="Times New Roman"/>
                <w:b/>
                <w:bCs/>
                <w:lang w:val="lt-LT"/>
              </w:rPr>
              <w:t>, mėn.</w:t>
            </w:r>
            <w:r w:rsidR="0047651F" w:rsidRPr="0047651F">
              <w:rPr>
                <w:rFonts w:ascii="Times New Roman" w:hAnsi="Times New Roman" w:cs="Times New Roman"/>
                <w:b/>
                <w:bCs/>
                <w:lang w:val="lt-LT"/>
              </w:rPr>
              <w:t xml:space="preserve"> (</w:t>
            </w:r>
            <w:r w:rsidR="0047651F" w:rsidRPr="0047651F">
              <w:rPr>
                <w:rFonts w:ascii="Times New Roman" w:hAnsi="Times New Roman" w:cs="Times New Roman"/>
                <w:b/>
                <w:lang w:val="lt-LT"/>
              </w:rPr>
              <w:t>ne mažiau nei 36 mėn.</w:t>
            </w:r>
            <w:r w:rsidR="0047651F" w:rsidRPr="0047651F">
              <w:rPr>
                <w:rFonts w:ascii="Times New Roman" w:hAnsi="Times New Roman" w:cs="Times New Roman"/>
                <w:b/>
                <w:lang w:val="lt-LT"/>
              </w:rPr>
              <w:t>)</w:t>
            </w:r>
            <w:r w:rsidRPr="0047651F">
              <w:rPr>
                <w:rFonts w:ascii="Times New Roman" w:hAnsi="Times New Roman" w:cs="Times New Roman"/>
                <w:b/>
                <w:bCs/>
                <w:lang w:val="lt-LT"/>
              </w:rPr>
              <w:t>:</w:t>
            </w:r>
          </w:p>
        </w:tc>
        <w:tc>
          <w:tcPr>
            <w:tcW w:w="1819" w:type="dxa"/>
            <w:shd w:val="clear" w:color="auto" w:fill="D9D9D9" w:themeFill="background1" w:themeFillShade="D9"/>
          </w:tcPr>
          <w:p w14:paraId="39CCF85F" w14:textId="544730D6" w:rsidR="00D74A6B" w:rsidRPr="0047651F" w:rsidRDefault="00D74A6B" w:rsidP="00945470">
            <w:pPr>
              <w:spacing w:line="276" w:lineRule="auto"/>
              <w:jc w:val="center"/>
              <w:rPr>
                <w:rFonts w:ascii="Times New Roman" w:hAnsi="Times New Roman" w:cs="Times New Roman"/>
                <w:b/>
                <w:bCs/>
                <w:lang w:val="lt-LT"/>
              </w:rPr>
            </w:pPr>
          </w:p>
        </w:tc>
      </w:tr>
      <w:bookmarkEnd w:id="0"/>
    </w:tbl>
    <w:p w14:paraId="342DFC09" w14:textId="77777777" w:rsidR="00D74A6B" w:rsidRPr="003F541C" w:rsidRDefault="00D74A6B" w:rsidP="0047651F">
      <w:pPr>
        <w:pBdr>
          <w:bottom w:val="nil"/>
        </w:pBdr>
        <w:spacing w:line="276" w:lineRule="auto"/>
        <w:ind w:left="-993"/>
        <w:rPr>
          <w:lang w:val="lt-LT"/>
        </w:rPr>
      </w:pPr>
    </w:p>
    <w:p w14:paraId="694328C3" w14:textId="08C13B8E" w:rsidR="00AE04FC" w:rsidRDefault="0008153F" w:rsidP="00964F3F">
      <w:pPr>
        <w:ind w:left="-142"/>
        <w:jc w:val="both"/>
        <w:rPr>
          <w:lang w:val="lt-LT"/>
        </w:rPr>
      </w:pPr>
      <w:r>
        <w:rPr>
          <w:lang w:val="lt-LT"/>
        </w:rPr>
        <w:lastRenderedPageBreak/>
        <w:t>*</w:t>
      </w:r>
      <w:r w:rsidRPr="00263613">
        <w:rPr>
          <w:lang w:val="lt-LT"/>
        </w:rPr>
        <w:t>Tais atvejais, kai pagal galiojančius teisės aktus tiekėjui nereikia mokėti PVM, tiekėjas privalo su pasiūlymu pateikti laisvos formos raštą dėl PVM netaikymo pagrindo</w:t>
      </w:r>
      <w:r>
        <w:rPr>
          <w:lang w:val="lt-LT"/>
        </w:rPr>
        <w:t>.</w:t>
      </w:r>
    </w:p>
    <w:p w14:paraId="5D8D173C" w14:textId="77777777" w:rsidR="0008153F" w:rsidRDefault="0008153F" w:rsidP="00964F3F">
      <w:pPr>
        <w:ind w:left="-142"/>
        <w:jc w:val="both"/>
        <w:rPr>
          <w:b/>
          <w:lang w:val="lt-LT"/>
        </w:rPr>
      </w:pPr>
    </w:p>
    <w:tbl>
      <w:tblPr>
        <w:tblW w:w="15168"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tblCellMar>
        <w:tblLook w:val="01E0" w:firstRow="1" w:lastRow="1" w:firstColumn="1" w:lastColumn="1" w:noHBand="0" w:noVBand="0"/>
      </w:tblPr>
      <w:tblGrid>
        <w:gridCol w:w="851"/>
        <w:gridCol w:w="3969"/>
        <w:gridCol w:w="5103"/>
        <w:gridCol w:w="5245"/>
      </w:tblGrid>
      <w:tr w:rsidR="00FA5153" w:rsidRPr="00673DD4" w14:paraId="33B1DE74" w14:textId="77777777" w:rsidTr="00304965">
        <w:trPr>
          <w:trHeight w:val="414"/>
        </w:trPr>
        <w:tc>
          <w:tcPr>
            <w:tcW w:w="851" w:type="dxa"/>
            <w:tcBorders>
              <w:top w:val="single" w:sz="4" w:space="0" w:color="auto"/>
              <w:left w:val="single" w:sz="4" w:space="0" w:color="auto"/>
              <w:bottom w:val="single" w:sz="4" w:space="0" w:color="auto"/>
              <w:right w:val="single" w:sz="4" w:space="0" w:color="auto"/>
            </w:tcBorders>
            <w:vAlign w:val="center"/>
            <w:hideMark/>
          </w:tcPr>
          <w:p w14:paraId="5825F58F" w14:textId="77777777" w:rsidR="00FA5153" w:rsidRPr="003F541C" w:rsidRDefault="00FA5153" w:rsidP="00FA670B">
            <w:pPr>
              <w:spacing w:line="276" w:lineRule="auto"/>
              <w:jc w:val="center"/>
              <w:rPr>
                <w:b/>
                <w:bCs/>
                <w:lang w:val="lt-LT"/>
              </w:rPr>
            </w:pPr>
            <w:r w:rsidRPr="003F541C">
              <w:rPr>
                <w:b/>
                <w:bCs/>
                <w:lang w:val="lt-LT"/>
              </w:rPr>
              <w:t>Eil. Nr.</w:t>
            </w:r>
          </w:p>
        </w:tc>
        <w:tc>
          <w:tcPr>
            <w:tcW w:w="3969" w:type="dxa"/>
            <w:vAlign w:val="center"/>
          </w:tcPr>
          <w:p w14:paraId="62E227B3" w14:textId="77777777" w:rsidR="00F93EEE" w:rsidRDefault="00FA5153" w:rsidP="00FA670B">
            <w:pPr>
              <w:spacing w:line="276" w:lineRule="auto"/>
              <w:jc w:val="center"/>
              <w:rPr>
                <w:b/>
                <w:bCs/>
                <w:lang w:val="lt-LT" w:eastAsia="en-GB"/>
              </w:rPr>
            </w:pPr>
            <w:r w:rsidRPr="00C67D25">
              <w:rPr>
                <w:b/>
                <w:bCs/>
                <w:lang w:val="lt-LT" w:eastAsia="en-GB"/>
              </w:rPr>
              <w:t xml:space="preserve">Parametrai </w:t>
            </w:r>
          </w:p>
          <w:p w14:paraId="434A63C3" w14:textId="1919D71F" w:rsidR="00FA5153" w:rsidRPr="00F93EEE" w:rsidRDefault="00FA5153" w:rsidP="00FA670B">
            <w:pPr>
              <w:spacing w:line="276" w:lineRule="auto"/>
              <w:jc w:val="center"/>
              <w:rPr>
                <w:b/>
                <w:bCs/>
                <w:i/>
                <w:lang w:val="lt-LT"/>
              </w:rPr>
            </w:pPr>
            <w:r w:rsidRPr="00F93EEE">
              <w:rPr>
                <w:b/>
                <w:i/>
                <w:lang w:val="lt-LT"/>
              </w:rPr>
              <w:t xml:space="preserve">(nurodoma 1 vnt. </w:t>
            </w:r>
            <w:proofErr w:type="spellStart"/>
            <w:r w:rsidRPr="00F93EEE">
              <w:rPr>
                <w:b/>
                <w:i/>
                <w:lang w:val="lt-LT"/>
              </w:rPr>
              <w:t>komplektacija</w:t>
            </w:r>
            <w:proofErr w:type="spellEnd"/>
            <w:r w:rsidRPr="00F93EEE">
              <w:rPr>
                <w:b/>
                <w:i/>
                <w:lang w:val="lt-LT"/>
              </w:rPr>
              <w:t>)</w:t>
            </w:r>
          </w:p>
        </w:tc>
        <w:tc>
          <w:tcPr>
            <w:tcW w:w="5103" w:type="dxa"/>
            <w:vAlign w:val="center"/>
            <w:hideMark/>
          </w:tcPr>
          <w:p w14:paraId="17E21080" w14:textId="77777777" w:rsidR="00FA5153" w:rsidRPr="00BC00C0" w:rsidRDefault="00FA5153" w:rsidP="00FA670B">
            <w:pPr>
              <w:spacing w:line="276" w:lineRule="auto"/>
              <w:jc w:val="center"/>
              <w:rPr>
                <w:b/>
                <w:bCs/>
                <w:lang w:val="lt-LT" w:eastAsia="en-GB"/>
              </w:rPr>
            </w:pPr>
            <w:r w:rsidRPr="00BC00C0">
              <w:rPr>
                <w:b/>
                <w:bCs/>
                <w:lang w:val="lt-LT" w:eastAsia="en-GB"/>
              </w:rPr>
              <w:t xml:space="preserve">Techninės charakteristikos </w:t>
            </w:r>
          </w:p>
          <w:p w14:paraId="569FBE1D" w14:textId="77777777" w:rsidR="00FA5153" w:rsidRPr="00BC00C0" w:rsidRDefault="00FA5153" w:rsidP="00FA670B">
            <w:pPr>
              <w:spacing w:line="276" w:lineRule="auto"/>
              <w:jc w:val="center"/>
              <w:rPr>
                <w:b/>
                <w:bCs/>
                <w:lang w:val="lt-LT" w:eastAsia="en-GB"/>
              </w:rPr>
            </w:pPr>
            <w:r w:rsidRPr="00BC00C0">
              <w:rPr>
                <w:b/>
                <w:bCs/>
                <w:lang w:val="lt-LT" w:eastAsia="en-GB"/>
              </w:rPr>
              <w:t>(</w:t>
            </w:r>
            <w:proofErr w:type="spellStart"/>
            <w:r w:rsidRPr="00BC00C0">
              <w:rPr>
                <w:rStyle w:val="Emfaz"/>
                <w:b/>
                <w:bCs/>
                <w:i w:val="0"/>
                <w:iCs w:val="0"/>
                <w:shd w:val="clear" w:color="auto" w:fill="FFFFFF"/>
              </w:rPr>
              <w:t>Reikalaujamų</w:t>
            </w:r>
            <w:proofErr w:type="spellEnd"/>
            <w:r w:rsidRPr="00BC00C0">
              <w:rPr>
                <w:rStyle w:val="Emfaz"/>
                <w:b/>
                <w:bCs/>
                <w:i w:val="0"/>
                <w:iCs w:val="0"/>
                <w:shd w:val="clear" w:color="auto" w:fill="FFFFFF"/>
              </w:rPr>
              <w:t xml:space="preserve"> </w:t>
            </w:r>
            <w:proofErr w:type="spellStart"/>
            <w:r w:rsidRPr="00BC00C0">
              <w:rPr>
                <w:rStyle w:val="Emfaz"/>
                <w:b/>
                <w:bCs/>
                <w:i w:val="0"/>
                <w:iCs w:val="0"/>
                <w:shd w:val="clear" w:color="auto" w:fill="FFFFFF"/>
              </w:rPr>
              <w:t>parametrų</w:t>
            </w:r>
            <w:proofErr w:type="spellEnd"/>
            <w:r w:rsidRPr="00BC00C0">
              <w:rPr>
                <w:rStyle w:val="Emfaz"/>
                <w:b/>
                <w:bCs/>
                <w:i w:val="0"/>
                <w:iCs w:val="0"/>
                <w:shd w:val="clear" w:color="auto" w:fill="FFFFFF"/>
              </w:rPr>
              <w:t xml:space="preserve"> </w:t>
            </w:r>
            <w:proofErr w:type="spellStart"/>
            <w:r w:rsidRPr="00BC00C0">
              <w:rPr>
                <w:rStyle w:val="Emfaz"/>
                <w:b/>
                <w:bCs/>
                <w:i w:val="0"/>
                <w:iCs w:val="0"/>
                <w:shd w:val="clear" w:color="auto" w:fill="FFFFFF"/>
              </w:rPr>
              <w:t>reikšmės</w:t>
            </w:r>
            <w:proofErr w:type="spellEnd"/>
            <w:r w:rsidRPr="00BC00C0">
              <w:rPr>
                <w:b/>
                <w:bCs/>
                <w:lang w:val="lt-LT" w:eastAsia="en-GB"/>
              </w:rPr>
              <w: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94D408B" w14:textId="77777777" w:rsidR="00FA5153" w:rsidRPr="003F541C" w:rsidRDefault="00FA5153" w:rsidP="00FA670B">
            <w:pPr>
              <w:spacing w:line="276" w:lineRule="auto"/>
              <w:jc w:val="both"/>
              <w:rPr>
                <w:b/>
                <w:bCs/>
                <w:lang w:val="lt-LT"/>
              </w:rPr>
            </w:pPr>
            <w:r w:rsidRPr="003F541C">
              <w:rPr>
                <w:b/>
                <w:bCs/>
                <w:lang w:val="lt-LT"/>
              </w:rPr>
              <w:t xml:space="preserve">Nuoroda į parametro reikšmės atitikimą techninėje dokumentacijoje (psl. Nr.) </w:t>
            </w:r>
            <w:r w:rsidRPr="00F93EEE">
              <w:rPr>
                <w:b/>
                <w:bCs/>
                <w:i/>
                <w:lang w:val="lt-LT"/>
              </w:rPr>
              <w:t>(Dokumentacijoje būtina atžymėti pozicijos numerį prie reikalaujamos parametrų reikšmės)</w:t>
            </w:r>
          </w:p>
        </w:tc>
      </w:tr>
      <w:tr w:rsidR="00FA5153" w:rsidRPr="00673DD4" w14:paraId="77587B93" w14:textId="77777777" w:rsidTr="00FA670B">
        <w:trPr>
          <w:trHeight w:val="367"/>
        </w:trPr>
        <w:tc>
          <w:tcPr>
            <w:tcW w:w="15168" w:type="dxa"/>
            <w:gridSpan w:val="4"/>
            <w:tcBorders>
              <w:top w:val="single" w:sz="4" w:space="0" w:color="auto"/>
              <w:left w:val="single" w:sz="4" w:space="0" w:color="auto"/>
              <w:bottom w:val="single" w:sz="4" w:space="0" w:color="auto"/>
              <w:right w:val="single" w:sz="4" w:space="0" w:color="auto"/>
            </w:tcBorders>
            <w:shd w:val="clear" w:color="auto" w:fill="E9EFE1" w:themeFill="accent2" w:themeFillTint="33"/>
            <w:vAlign w:val="center"/>
          </w:tcPr>
          <w:p w14:paraId="49AFC655" w14:textId="126576DE" w:rsidR="00FA5153" w:rsidRPr="003F541C" w:rsidRDefault="00FA5153" w:rsidP="00FA670B">
            <w:pPr>
              <w:spacing w:line="276" w:lineRule="auto"/>
              <w:jc w:val="center"/>
              <w:rPr>
                <w:b/>
                <w:bCs/>
                <w:lang w:val="lt-LT"/>
              </w:rPr>
            </w:pPr>
            <w:r>
              <w:rPr>
                <w:b/>
                <w:bCs/>
                <w:noProof/>
                <w:lang w:val="lt-LT"/>
              </w:rPr>
              <w:t xml:space="preserve">2 pirkimo dalies pavadinimas - </w:t>
            </w:r>
            <w:r w:rsidRPr="003F541C">
              <w:rPr>
                <w:b/>
                <w:bCs/>
                <w:noProof/>
                <w:lang w:val="lt-LT"/>
              </w:rPr>
              <w:t>Elektro</w:t>
            </w:r>
            <w:r>
              <w:rPr>
                <w:b/>
                <w:bCs/>
                <w:noProof/>
                <w:lang w:val="lt-LT"/>
              </w:rPr>
              <w:t>kardiografas - I</w:t>
            </w:r>
            <w:r>
              <w:rPr>
                <w:b/>
                <w:bCs/>
                <w:noProof/>
                <w:lang w:val="lt-LT"/>
              </w:rPr>
              <w:t>I</w:t>
            </w:r>
          </w:p>
        </w:tc>
      </w:tr>
      <w:tr w:rsidR="00FA5153" w:rsidRPr="003F541C" w14:paraId="481FD081" w14:textId="77777777" w:rsidTr="00FA670B">
        <w:trPr>
          <w:trHeight w:val="551"/>
        </w:trPr>
        <w:tc>
          <w:tcPr>
            <w:tcW w:w="851" w:type="dxa"/>
            <w:tcBorders>
              <w:top w:val="single" w:sz="4" w:space="0" w:color="auto"/>
              <w:left w:val="single" w:sz="4" w:space="0" w:color="auto"/>
              <w:bottom w:val="single" w:sz="4" w:space="0" w:color="auto"/>
              <w:right w:val="single" w:sz="4" w:space="0" w:color="auto"/>
            </w:tcBorders>
          </w:tcPr>
          <w:p w14:paraId="1889A84C" w14:textId="77777777" w:rsidR="00FA5153" w:rsidRPr="00524985" w:rsidRDefault="00FA5153" w:rsidP="00FA670B">
            <w:pPr>
              <w:jc w:val="center"/>
              <w:rPr>
                <w:lang w:val="lt-LT"/>
              </w:rPr>
            </w:pPr>
            <w:r w:rsidRPr="00524985">
              <w:rPr>
                <w:lang w:val="lt-LT"/>
              </w:rPr>
              <w:t>1.</w:t>
            </w:r>
          </w:p>
        </w:tc>
        <w:tc>
          <w:tcPr>
            <w:tcW w:w="3969" w:type="dxa"/>
          </w:tcPr>
          <w:p w14:paraId="740A22AE" w14:textId="77777777" w:rsidR="00FA5153" w:rsidRPr="00103E57" w:rsidRDefault="00FA5153" w:rsidP="00FA670B">
            <w:pPr>
              <w:rPr>
                <w:lang w:val="lt-LT"/>
              </w:rPr>
            </w:pPr>
            <w:proofErr w:type="spellStart"/>
            <w:r>
              <w:rPr>
                <w:lang w:val="lt-LT"/>
              </w:rPr>
              <w:t>Elektrokardiografas</w:t>
            </w:r>
            <w:proofErr w:type="spellEnd"/>
            <w:r>
              <w:rPr>
                <w:lang w:val="lt-LT"/>
              </w:rPr>
              <w:t xml:space="preserve"> </w:t>
            </w:r>
          </w:p>
        </w:tc>
        <w:tc>
          <w:tcPr>
            <w:tcW w:w="5103" w:type="dxa"/>
          </w:tcPr>
          <w:p w14:paraId="43E15A75" w14:textId="77777777" w:rsidR="00FA5153" w:rsidRPr="00103E57" w:rsidRDefault="00FA5153" w:rsidP="00FA670B">
            <w:pPr>
              <w:rPr>
                <w:lang w:val="lt-LT"/>
              </w:rPr>
            </w:pPr>
            <w:r>
              <w:rPr>
                <w:lang w:val="lt-LT"/>
              </w:rPr>
              <w:t xml:space="preserve">Registruoja ne mažiau kaip 12 EKG </w:t>
            </w:r>
            <w:proofErr w:type="spellStart"/>
            <w:r>
              <w:rPr>
                <w:lang w:val="lt-LT"/>
              </w:rPr>
              <w:t>derivacijų</w:t>
            </w:r>
            <w:proofErr w:type="spellEnd"/>
            <w:r>
              <w:rPr>
                <w:lang w:val="lt-LT"/>
              </w:rPr>
              <w:t xml:space="preserve"> vienu metu. </w:t>
            </w:r>
          </w:p>
        </w:tc>
        <w:tc>
          <w:tcPr>
            <w:tcW w:w="5245" w:type="dxa"/>
            <w:tcBorders>
              <w:top w:val="single" w:sz="4" w:space="0" w:color="auto"/>
              <w:left w:val="single" w:sz="4" w:space="0" w:color="auto"/>
              <w:bottom w:val="single" w:sz="4" w:space="0" w:color="auto"/>
              <w:right w:val="single" w:sz="4" w:space="0" w:color="auto"/>
            </w:tcBorders>
            <w:vAlign w:val="center"/>
          </w:tcPr>
          <w:p w14:paraId="37580E0D" w14:textId="77777777" w:rsidR="00FA5153" w:rsidRPr="00524985" w:rsidRDefault="00FA5153" w:rsidP="00FA670B">
            <w:pPr>
              <w:rPr>
                <w:lang w:val="lt-LT"/>
              </w:rPr>
            </w:pPr>
          </w:p>
        </w:tc>
      </w:tr>
      <w:tr w:rsidR="00FA5153" w:rsidRPr="003F541C" w14:paraId="49B668C0" w14:textId="77777777" w:rsidTr="00FA670B">
        <w:trPr>
          <w:trHeight w:val="667"/>
        </w:trPr>
        <w:tc>
          <w:tcPr>
            <w:tcW w:w="851" w:type="dxa"/>
            <w:tcBorders>
              <w:top w:val="single" w:sz="4" w:space="0" w:color="auto"/>
              <w:left w:val="single" w:sz="4" w:space="0" w:color="auto"/>
              <w:bottom w:val="single" w:sz="4" w:space="0" w:color="auto"/>
              <w:right w:val="single" w:sz="4" w:space="0" w:color="auto"/>
            </w:tcBorders>
          </w:tcPr>
          <w:p w14:paraId="078EBF28" w14:textId="77777777" w:rsidR="00FA5153" w:rsidRPr="00524985" w:rsidRDefault="00FA5153" w:rsidP="00FA670B">
            <w:pPr>
              <w:jc w:val="center"/>
              <w:rPr>
                <w:lang w:val="lt-LT"/>
              </w:rPr>
            </w:pPr>
            <w:r w:rsidRPr="00524985">
              <w:rPr>
                <w:lang w:val="lt-LT"/>
              </w:rPr>
              <w:t>2.</w:t>
            </w:r>
          </w:p>
        </w:tc>
        <w:tc>
          <w:tcPr>
            <w:tcW w:w="3969" w:type="dxa"/>
          </w:tcPr>
          <w:p w14:paraId="0A48104A" w14:textId="77777777" w:rsidR="00FA5153" w:rsidRPr="00524985" w:rsidRDefault="00FA5153" w:rsidP="00FA670B">
            <w:pPr>
              <w:rPr>
                <w:lang w:val="lt-LT"/>
              </w:rPr>
            </w:pPr>
            <w:r w:rsidRPr="00103E57">
              <w:rPr>
                <w:lang w:val="lt-LT"/>
              </w:rPr>
              <w:t>EKG užrašymo režimai, ne mažiau nei išvardinta</w:t>
            </w:r>
            <w:r>
              <w:rPr>
                <w:lang w:val="lt-LT"/>
              </w:rPr>
              <w:t>:</w:t>
            </w:r>
          </w:p>
        </w:tc>
        <w:tc>
          <w:tcPr>
            <w:tcW w:w="5103" w:type="dxa"/>
          </w:tcPr>
          <w:p w14:paraId="09A5A78D" w14:textId="77777777" w:rsidR="00FA5153" w:rsidRPr="00103E57" w:rsidRDefault="00FA5153" w:rsidP="00FA67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Pr>
                <w:rFonts w:eastAsia="Times New Roman"/>
                <w:noProof/>
                <w:bdr w:val="none" w:sz="0" w:space="0" w:color="auto"/>
                <w:lang w:val="lt-LT"/>
              </w:rPr>
              <w:t>1. Automatinis;</w:t>
            </w:r>
          </w:p>
          <w:p w14:paraId="33197655" w14:textId="77777777" w:rsidR="00FA5153" w:rsidRPr="00103E57" w:rsidRDefault="00FA5153" w:rsidP="00FA670B">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noProof/>
                <w:bdr w:val="none" w:sz="0" w:space="0" w:color="auto"/>
                <w:lang w:val="lt-LT"/>
              </w:rPr>
            </w:pPr>
            <w:r>
              <w:rPr>
                <w:rFonts w:eastAsia="Times New Roman"/>
                <w:noProof/>
                <w:bdr w:val="none" w:sz="0" w:space="0" w:color="auto"/>
                <w:lang w:val="lt-LT"/>
              </w:rPr>
              <w:t>2. Rankinis;</w:t>
            </w:r>
            <w:r w:rsidRPr="00103E57">
              <w:rPr>
                <w:rFonts w:eastAsia="Times New Roman"/>
                <w:noProof/>
                <w:bdr w:val="none" w:sz="0" w:space="0" w:color="auto"/>
                <w:lang w:val="lt-LT"/>
              </w:rPr>
              <w:t xml:space="preserve"> </w:t>
            </w:r>
          </w:p>
          <w:p w14:paraId="72DD77DD" w14:textId="77777777" w:rsidR="00FA5153" w:rsidRPr="00524985" w:rsidRDefault="00FA5153" w:rsidP="00FA670B">
            <w:pPr>
              <w:rPr>
                <w:lang w:val="lt-LT"/>
              </w:rPr>
            </w:pPr>
            <w:r w:rsidRPr="00103E57">
              <w:rPr>
                <w:rFonts w:eastAsia="Times New Roman"/>
                <w:noProof/>
                <w:bdr w:val="none" w:sz="0" w:space="0" w:color="auto"/>
                <w:lang w:val="lt-LT"/>
              </w:rPr>
              <w:t>3. Ritmo.</w:t>
            </w:r>
          </w:p>
        </w:tc>
        <w:tc>
          <w:tcPr>
            <w:tcW w:w="5245" w:type="dxa"/>
            <w:tcBorders>
              <w:top w:val="single" w:sz="4" w:space="0" w:color="auto"/>
              <w:left w:val="single" w:sz="4" w:space="0" w:color="auto"/>
              <w:bottom w:val="single" w:sz="4" w:space="0" w:color="auto"/>
              <w:right w:val="single" w:sz="4" w:space="0" w:color="auto"/>
            </w:tcBorders>
            <w:vAlign w:val="center"/>
          </w:tcPr>
          <w:p w14:paraId="354C4316" w14:textId="77777777" w:rsidR="00FA5153" w:rsidRPr="00524985" w:rsidRDefault="00FA5153" w:rsidP="00FA670B">
            <w:pPr>
              <w:rPr>
                <w:lang w:val="lt-LT"/>
              </w:rPr>
            </w:pPr>
          </w:p>
        </w:tc>
      </w:tr>
      <w:tr w:rsidR="00FA5153" w:rsidRPr="003F541C" w14:paraId="644E6FDA" w14:textId="77777777" w:rsidTr="00FA670B">
        <w:trPr>
          <w:trHeight w:val="573"/>
        </w:trPr>
        <w:tc>
          <w:tcPr>
            <w:tcW w:w="851" w:type="dxa"/>
            <w:tcBorders>
              <w:top w:val="single" w:sz="4" w:space="0" w:color="auto"/>
              <w:left w:val="single" w:sz="4" w:space="0" w:color="auto"/>
              <w:bottom w:val="single" w:sz="4" w:space="0" w:color="auto"/>
              <w:right w:val="single" w:sz="4" w:space="0" w:color="auto"/>
            </w:tcBorders>
          </w:tcPr>
          <w:p w14:paraId="75DD6BB5" w14:textId="77777777" w:rsidR="00FA5153" w:rsidRPr="00524985" w:rsidRDefault="00FA5153" w:rsidP="00FA670B">
            <w:pPr>
              <w:jc w:val="center"/>
              <w:rPr>
                <w:lang w:val="lt-LT"/>
              </w:rPr>
            </w:pPr>
            <w:r w:rsidRPr="00524985">
              <w:rPr>
                <w:lang w:val="lt-LT"/>
              </w:rPr>
              <w:t>3.</w:t>
            </w:r>
          </w:p>
        </w:tc>
        <w:tc>
          <w:tcPr>
            <w:tcW w:w="3969" w:type="dxa"/>
          </w:tcPr>
          <w:p w14:paraId="4A79F66A" w14:textId="77777777" w:rsidR="00FA5153" w:rsidRPr="009456C4" w:rsidRDefault="00FA5153" w:rsidP="00FA670B">
            <w:pPr>
              <w:rPr>
                <w:lang w:val="lt-LT"/>
              </w:rPr>
            </w:pPr>
            <w:r w:rsidRPr="009456C4">
              <w:rPr>
                <w:lang w:val="lt-LT"/>
              </w:rPr>
              <w:t xml:space="preserve">Automatinė 12 </w:t>
            </w:r>
            <w:proofErr w:type="spellStart"/>
            <w:r w:rsidRPr="009456C4">
              <w:rPr>
                <w:lang w:val="lt-LT"/>
              </w:rPr>
              <w:t>derivacijų</w:t>
            </w:r>
            <w:proofErr w:type="spellEnd"/>
            <w:r w:rsidRPr="009456C4">
              <w:rPr>
                <w:lang w:val="lt-LT"/>
              </w:rPr>
              <w:t xml:space="preserve"> EKG registracija </w:t>
            </w:r>
          </w:p>
        </w:tc>
        <w:tc>
          <w:tcPr>
            <w:tcW w:w="5103" w:type="dxa"/>
          </w:tcPr>
          <w:p w14:paraId="43EF1D7E" w14:textId="77777777" w:rsidR="00FA5153" w:rsidRPr="009456C4" w:rsidRDefault="00FA5153" w:rsidP="00FA670B">
            <w:pPr>
              <w:rPr>
                <w:lang w:val="lt-LT"/>
              </w:rPr>
            </w:pPr>
            <w:r w:rsidRPr="009456C4">
              <w:rPr>
                <w:lang w:val="lt-LT"/>
              </w:rPr>
              <w:t>Būtina, ne ilgiau kaip per 10 sek.</w:t>
            </w:r>
          </w:p>
          <w:p w14:paraId="474B5492" w14:textId="77777777" w:rsidR="00FA5153" w:rsidRPr="009456C4" w:rsidRDefault="00FA5153" w:rsidP="00FA670B">
            <w:pPr>
              <w:rPr>
                <w:lang w:val="lt-LT"/>
              </w:rPr>
            </w:pPr>
          </w:p>
        </w:tc>
        <w:tc>
          <w:tcPr>
            <w:tcW w:w="5245" w:type="dxa"/>
            <w:tcBorders>
              <w:top w:val="single" w:sz="4" w:space="0" w:color="auto"/>
              <w:left w:val="single" w:sz="4" w:space="0" w:color="auto"/>
              <w:bottom w:val="single" w:sz="4" w:space="0" w:color="auto"/>
              <w:right w:val="single" w:sz="4" w:space="0" w:color="auto"/>
            </w:tcBorders>
            <w:vAlign w:val="center"/>
          </w:tcPr>
          <w:p w14:paraId="2FF85129" w14:textId="77777777" w:rsidR="00FA5153" w:rsidRPr="009456C4" w:rsidRDefault="00FA5153" w:rsidP="00FA670B">
            <w:pPr>
              <w:rPr>
                <w:lang w:val="lt-LT"/>
              </w:rPr>
            </w:pPr>
          </w:p>
        </w:tc>
      </w:tr>
      <w:tr w:rsidR="00FA5153" w:rsidRPr="003F541C" w14:paraId="54D421E8" w14:textId="77777777" w:rsidTr="00FA670B">
        <w:tblPrEx>
          <w:tblLook w:val="0000" w:firstRow="0" w:lastRow="0" w:firstColumn="0" w:lastColumn="0" w:noHBand="0" w:noVBand="0"/>
        </w:tblPrEx>
        <w:tc>
          <w:tcPr>
            <w:tcW w:w="851" w:type="dxa"/>
          </w:tcPr>
          <w:p w14:paraId="3025F5DB" w14:textId="77777777" w:rsidR="00FA5153" w:rsidRPr="0041780B" w:rsidRDefault="00FA5153" w:rsidP="00FA670B">
            <w:pPr>
              <w:jc w:val="center"/>
              <w:rPr>
                <w:lang w:val="lt-LT"/>
              </w:rPr>
            </w:pPr>
            <w:r w:rsidRPr="0041780B">
              <w:rPr>
                <w:lang w:val="lt-LT"/>
              </w:rPr>
              <w:t>4.</w:t>
            </w:r>
          </w:p>
        </w:tc>
        <w:tc>
          <w:tcPr>
            <w:tcW w:w="3969" w:type="dxa"/>
          </w:tcPr>
          <w:p w14:paraId="3B55AF78" w14:textId="77777777" w:rsidR="00FA5153" w:rsidRPr="009456C4" w:rsidRDefault="00FA5153" w:rsidP="00FA670B">
            <w:pPr>
              <w:rPr>
                <w:lang w:val="lt-LT"/>
              </w:rPr>
            </w:pPr>
            <w:r w:rsidRPr="009456C4">
              <w:rPr>
                <w:lang w:val="lt-LT"/>
              </w:rPr>
              <w:t xml:space="preserve">EKG signalo </w:t>
            </w:r>
            <w:proofErr w:type="spellStart"/>
            <w:r w:rsidRPr="009456C4">
              <w:rPr>
                <w:lang w:val="lt-LT"/>
              </w:rPr>
              <w:t>diskretizavimo</w:t>
            </w:r>
            <w:proofErr w:type="spellEnd"/>
            <w:r w:rsidRPr="009456C4">
              <w:rPr>
                <w:lang w:val="lt-LT"/>
              </w:rPr>
              <w:t xml:space="preserve"> dažnis kiekvienam kanalui</w:t>
            </w:r>
          </w:p>
        </w:tc>
        <w:tc>
          <w:tcPr>
            <w:tcW w:w="5103" w:type="dxa"/>
          </w:tcPr>
          <w:p w14:paraId="6139716C" w14:textId="77777777" w:rsidR="00FA5153" w:rsidRPr="009456C4" w:rsidRDefault="00FA5153" w:rsidP="00FA670B">
            <w:pPr>
              <w:rPr>
                <w:lang w:val="lt-LT"/>
              </w:rPr>
            </w:pPr>
            <w:r w:rsidRPr="009456C4">
              <w:rPr>
                <w:lang w:val="lt-LT"/>
              </w:rPr>
              <w:t xml:space="preserve">Ne mažesnis kaip 30 </w:t>
            </w:r>
            <w:proofErr w:type="spellStart"/>
            <w:r w:rsidRPr="009456C4">
              <w:rPr>
                <w:lang w:val="lt-LT"/>
              </w:rPr>
              <w:t>KHz</w:t>
            </w:r>
            <w:proofErr w:type="spellEnd"/>
            <w:r w:rsidRPr="009456C4">
              <w:rPr>
                <w:lang w:val="lt-LT"/>
              </w:rPr>
              <w:t>‘‘.</w:t>
            </w:r>
          </w:p>
        </w:tc>
        <w:tc>
          <w:tcPr>
            <w:tcW w:w="5245" w:type="dxa"/>
            <w:vAlign w:val="center"/>
          </w:tcPr>
          <w:p w14:paraId="73C12C79" w14:textId="77777777" w:rsidR="00FA5153" w:rsidRPr="009456C4" w:rsidRDefault="00FA5153" w:rsidP="00FA670B">
            <w:pPr>
              <w:rPr>
                <w:lang w:val="lt-LT"/>
              </w:rPr>
            </w:pPr>
          </w:p>
        </w:tc>
      </w:tr>
      <w:tr w:rsidR="00FA5153" w:rsidRPr="003F541C" w14:paraId="3F59E5A7" w14:textId="77777777" w:rsidTr="00FA670B">
        <w:tblPrEx>
          <w:tblLook w:val="0000" w:firstRow="0" w:lastRow="0" w:firstColumn="0" w:lastColumn="0" w:noHBand="0" w:noVBand="0"/>
        </w:tblPrEx>
        <w:tc>
          <w:tcPr>
            <w:tcW w:w="851" w:type="dxa"/>
          </w:tcPr>
          <w:p w14:paraId="6925962C" w14:textId="77777777" w:rsidR="00FA5153" w:rsidRPr="0041780B" w:rsidRDefault="00FA5153" w:rsidP="00FA670B">
            <w:pPr>
              <w:jc w:val="center"/>
              <w:rPr>
                <w:lang w:val="lt-LT"/>
              </w:rPr>
            </w:pPr>
            <w:r w:rsidRPr="0041780B">
              <w:rPr>
                <w:lang w:val="lt-LT"/>
              </w:rPr>
              <w:t>5.</w:t>
            </w:r>
          </w:p>
        </w:tc>
        <w:tc>
          <w:tcPr>
            <w:tcW w:w="3969" w:type="dxa"/>
          </w:tcPr>
          <w:p w14:paraId="61FF0E78" w14:textId="77777777" w:rsidR="00FA5153" w:rsidRPr="009456C4" w:rsidRDefault="00FA5153" w:rsidP="00FA670B">
            <w:pPr>
              <w:rPr>
                <w:lang w:val="lt-LT"/>
              </w:rPr>
            </w:pPr>
            <w:r w:rsidRPr="009456C4">
              <w:rPr>
                <w:lang w:val="lt-LT"/>
              </w:rPr>
              <w:t xml:space="preserve">EKG signalo keitiklio skiriamoji geba </w:t>
            </w:r>
          </w:p>
        </w:tc>
        <w:tc>
          <w:tcPr>
            <w:tcW w:w="5103" w:type="dxa"/>
          </w:tcPr>
          <w:p w14:paraId="10DAEE6F" w14:textId="77777777" w:rsidR="00FA5153" w:rsidRPr="009456C4" w:rsidRDefault="00FA5153" w:rsidP="00FA670B">
            <w:pPr>
              <w:rPr>
                <w:lang w:val="lt-LT"/>
              </w:rPr>
            </w:pPr>
            <w:r w:rsidRPr="009456C4">
              <w:rPr>
                <w:lang w:val="lt-LT"/>
              </w:rPr>
              <w:t>Ne mažesnė kaip 24 bitai</w:t>
            </w:r>
          </w:p>
        </w:tc>
        <w:tc>
          <w:tcPr>
            <w:tcW w:w="5245" w:type="dxa"/>
            <w:vAlign w:val="center"/>
          </w:tcPr>
          <w:p w14:paraId="39F9CDD3" w14:textId="77777777" w:rsidR="00FA5153" w:rsidRPr="009456C4" w:rsidRDefault="00FA5153" w:rsidP="00FA670B">
            <w:pPr>
              <w:rPr>
                <w:lang w:val="lt-LT"/>
              </w:rPr>
            </w:pPr>
          </w:p>
        </w:tc>
      </w:tr>
      <w:tr w:rsidR="00FA5153" w:rsidRPr="00D816C9" w14:paraId="5AC5B559" w14:textId="77777777" w:rsidTr="00FA670B">
        <w:tblPrEx>
          <w:tblLook w:val="0000" w:firstRow="0" w:lastRow="0" w:firstColumn="0" w:lastColumn="0" w:noHBand="0" w:noVBand="0"/>
        </w:tblPrEx>
        <w:tc>
          <w:tcPr>
            <w:tcW w:w="851" w:type="dxa"/>
          </w:tcPr>
          <w:p w14:paraId="76CC14E0" w14:textId="77777777" w:rsidR="00FA5153" w:rsidRPr="0041780B" w:rsidRDefault="00FA5153" w:rsidP="00FA670B">
            <w:pPr>
              <w:jc w:val="center"/>
              <w:rPr>
                <w:lang w:val="lt-LT"/>
              </w:rPr>
            </w:pPr>
            <w:r>
              <w:rPr>
                <w:lang w:val="lt-LT"/>
              </w:rPr>
              <w:t>6.</w:t>
            </w:r>
          </w:p>
        </w:tc>
        <w:tc>
          <w:tcPr>
            <w:tcW w:w="3969" w:type="dxa"/>
          </w:tcPr>
          <w:p w14:paraId="0E49D415" w14:textId="77777777" w:rsidR="00FA5153" w:rsidRPr="009456C4" w:rsidRDefault="00FA5153" w:rsidP="00FA670B">
            <w:pPr>
              <w:rPr>
                <w:lang w:val="lt-LT"/>
              </w:rPr>
            </w:pPr>
            <w:proofErr w:type="spellStart"/>
            <w:r w:rsidRPr="009456C4">
              <w:rPr>
                <w:lang w:val="lt-LT"/>
              </w:rPr>
              <w:t>Elektrokardiostimuliatoriaus</w:t>
            </w:r>
            <w:proofErr w:type="spellEnd"/>
            <w:r w:rsidRPr="009456C4">
              <w:rPr>
                <w:lang w:val="lt-LT"/>
              </w:rPr>
              <w:t xml:space="preserve"> impulsų atpažinimo </w:t>
            </w:r>
            <w:proofErr w:type="spellStart"/>
            <w:r w:rsidRPr="009456C4">
              <w:rPr>
                <w:lang w:val="lt-LT"/>
              </w:rPr>
              <w:t>diskretizavimo</w:t>
            </w:r>
            <w:proofErr w:type="spellEnd"/>
            <w:r w:rsidRPr="009456C4">
              <w:rPr>
                <w:lang w:val="lt-LT"/>
              </w:rPr>
              <w:t xml:space="preserve"> dažnis</w:t>
            </w:r>
          </w:p>
        </w:tc>
        <w:tc>
          <w:tcPr>
            <w:tcW w:w="5103" w:type="dxa"/>
          </w:tcPr>
          <w:p w14:paraId="4159E319" w14:textId="77777777" w:rsidR="00FA5153" w:rsidRPr="009456C4" w:rsidRDefault="00FA5153" w:rsidP="00FA670B">
            <w:pPr>
              <w:rPr>
                <w:lang w:val="lt-LT"/>
              </w:rPr>
            </w:pPr>
            <w:r w:rsidRPr="009456C4">
              <w:rPr>
                <w:lang w:val="lt-LT"/>
              </w:rPr>
              <w:t xml:space="preserve">Ne mažesnis kaip 30 </w:t>
            </w:r>
            <w:proofErr w:type="spellStart"/>
            <w:r w:rsidRPr="009456C4">
              <w:rPr>
                <w:lang w:val="lt-LT"/>
              </w:rPr>
              <w:t>KHz</w:t>
            </w:r>
            <w:proofErr w:type="spellEnd"/>
            <w:r w:rsidRPr="009456C4">
              <w:rPr>
                <w:lang w:val="lt-LT"/>
              </w:rPr>
              <w:t>‘‘.</w:t>
            </w:r>
          </w:p>
          <w:p w14:paraId="306A1C23" w14:textId="77777777" w:rsidR="00FA5153" w:rsidRPr="009456C4" w:rsidRDefault="00FA5153" w:rsidP="00FA670B">
            <w:pPr>
              <w:rPr>
                <w:lang w:val="lt-LT"/>
              </w:rPr>
            </w:pPr>
          </w:p>
        </w:tc>
        <w:tc>
          <w:tcPr>
            <w:tcW w:w="5245" w:type="dxa"/>
            <w:vAlign w:val="center"/>
          </w:tcPr>
          <w:p w14:paraId="71C62D53" w14:textId="77777777" w:rsidR="00FA5153" w:rsidRPr="009456C4" w:rsidRDefault="00FA5153" w:rsidP="00FA670B">
            <w:pPr>
              <w:rPr>
                <w:lang w:val="lt-LT"/>
              </w:rPr>
            </w:pPr>
          </w:p>
        </w:tc>
      </w:tr>
      <w:tr w:rsidR="00FA5153" w:rsidRPr="003F541C" w14:paraId="77153E02" w14:textId="77777777" w:rsidTr="00FA670B">
        <w:tblPrEx>
          <w:tblLook w:val="0000" w:firstRow="0" w:lastRow="0" w:firstColumn="0" w:lastColumn="0" w:noHBand="0" w:noVBand="0"/>
        </w:tblPrEx>
        <w:tc>
          <w:tcPr>
            <w:tcW w:w="851" w:type="dxa"/>
          </w:tcPr>
          <w:p w14:paraId="6DCAFC42" w14:textId="77777777" w:rsidR="00FA5153" w:rsidRPr="0041780B" w:rsidRDefault="00FA5153" w:rsidP="00FA670B">
            <w:pPr>
              <w:jc w:val="center"/>
              <w:rPr>
                <w:lang w:val="lt-LT"/>
              </w:rPr>
            </w:pPr>
            <w:r w:rsidRPr="0041780B">
              <w:rPr>
                <w:lang w:val="lt-LT"/>
              </w:rPr>
              <w:t>7.</w:t>
            </w:r>
          </w:p>
        </w:tc>
        <w:tc>
          <w:tcPr>
            <w:tcW w:w="3969" w:type="dxa"/>
          </w:tcPr>
          <w:p w14:paraId="1F3C6385" w14:textId="77777777" w:rsidR="00FA5153" w:rsidRPr="009456C4" w:rsidRDefault="00FA5153" w:rsidP="00FA670B">
            <w:pPr>
              <w:rPr>
                <w:lang w:val="lt-LT"/>
              </w:rPr>
            </w:pPr>
            <w:proofErr w:type="spellStart"/>
            <w:r w:rsidRPr="009456C4">
              <w:rPr>
                <w:lang w:val="lt-LT"/>
              </w:rPr>
              <w:t>Sinfazinio</w:t>
            </w:r>
            <w:proofErr w:type="spellEnd"/>
            <w:r w:rsidRPr="009456C4">
              <w:rPr>
                <w:lang w:val="lt-LT"/>
              </w:rPr>
              <w:t xml:space="preserve"> signalo slopinimas </w:t>
            </w:r>
          </w:p>
        </w:tc>
        <w:tc>
          <w:tcPr>
            <w:tcW w:w="5103" w:type="dxa"/>
          </w:tcPr>
          <w:p w14:paraId="6AC29C63" w14:textId="77777777" w:rsidR="00FA5153" w:rsidRPr="009456C4" w:rsidRDefault="00FA5153" w:rsidP="00FA670B">
            <w:pPr>
              <w:rPr>
                <w:lang w:val="lt-LT"/>
              </w:rPr>
            </w:pPr>
            <w:r w:rsidRPr="009456C4">
              <w:rPr>
                <w:lang w:val="lt-LT"/>
              </w:rPr>
              <w:t xml:space="preserve">≥125 </w:t>
            </w:r>
            <w:proofErr w:type="spellStart"/>
            <w:r w:rsidRPr="009456C4">
              <w:rPr>
                <w:lang w:val="lt-LT"/>
              </w:rPr>
              <w:t>dB</w:t>
            </w:r>
            <w:proofErr w:type="spellEnd"/>
            <w:r w:rsidRPr="009456C4">
              <w:rPr>
                <w:lang w:val="lt-LT"/>
              </w:rPr>
              <w:t>.</w:t>
            </w:r>
          </w:p>
        </w:tc>
        <w:tc>
          <w:tcPr>
            <w:tcW w:w="5245" w:type="dxa"/>
            <w:vAlign w:val="center"/>
          </w:tcPr>
          <w:p w14:paraId="46F66F36" w14:textId="77777777" w:rsidR="00FA5153" w:rsidRPr="009456C4" w:rsidRDefault="00FA5153" w:rsidP="00FA670B">
            <w:pPr>
              <w:rPr>
                <w:lang w:val="lt-LT"/>
              </w:rPr>
            </w:pPr>
          </w:p>
        </w:tc>
      </w:tr>
      <w:tr w:rsidR="00FA5153" w:rsidRPr="003F541C" w14:paraId="247DC75F" w14:textId="77777777" w:rsidTr="00FA670B">
        <w:tblPrEx>
          <w:tblLook w:val="0000" w:firstRow="0" w:lastRow="0" w:firstColumn="0" w:lastColumn="0" w:noHBand="0" w:noVBand="0"/>
        </w:tblPrEx>
        <w:tc>
          <w:tcPr>
            <w:tcW w:w="851" w:type="dxa"/>
          </w:tcPr>
          <w:p w14:paraId="04F8D94D" w14:textId="77777777" w:rsidR="00FA5153" w:rsidRPr="0041780B" w:rsidRDefault="00FA5153" w:rsidP="00FA670B">
            <w:pPr>
              <w:jc w:val="center"/>
              <w:rPr>
                <w:lang w:val="lt-LT"/>
              </w:rPr>
            </w:pPr>
            <w:r w:rsidRPr="00AB778F">
              <w:rPr>
                <w:lang w:val="lt-LT"/>
              </w:rPr>
              <w:t>8.</w:t>
            </w:r>
          </w:p>
        </w:tc>
        <w:tc>
          <w:tcPr>
            <w:tcW w:w="3969" w:type="dxa"/>
          </w:tcPr>
          <w:p w14:paraId="59B51B24" w14:textId="77777777" w:rsidR="00FA5153" w:rsidRPr="009456C4" w:rsidRDefault="00FA5153" w:rsidP="00FA670B">
            <w:pPr>
              <w:rPr>
                <w:lang w:val="lt-LT"/>
              </w:rPr>
            </w:pPr>
            <w:proofErr w:type="spellStart"/>
            <w:r w:rsidRPr="009456C4">
              <w:rPr>
                <w:lang w:val="lt-LT"/>
              </w:rPr>
              <w:t>Elektrokardiografas</w:t>
            </w:r>
            <w:proofErr w:type="spellEnd"/>
            <w:r w:rsidRPr="009456C4">
              <w:rPr>
                <w:lang w:val="lt-LT"/>
              </w:rPr>
              <w:t xml:space="preserve"> turi apsaugą nuo defibriliacijos impulso</w:t>
            </w:r>
          </w:p>
        </w:tc>
        <w:tc>
          <w:tcPr>
            <w:tcW w:w="5103" w:type="dxa"/>
          </w:tcPr>
          <w:p w14:paraId="13DF0873" w14:textId="77777777" w:rsidR="00FA5153" w:rsidRPr="009456C4" w:rsidRDefault="00FA5153" w:rsidP="00FA670B">
            <w:pPr>
              <w:rPr>
                <w:lang w:val="lt-LT"/>
              </w:rPr>
            </w:pPr>
            <w:r w:rsidRPr="009456C4">
              <w:rPr>
                <w:rFonts w:eastAsia="Times New Roman"/>
                <w:lang w:val="lt-LT"/>
              </w:rPr>
              <w:t xml:space="preserve">Būtina </w:t>
            </w:r>
          </w:p>
        </w:tc>
        <w:tc>
          <w:tcPr>
            <w:tcW w:w="5245" w:type="dxa"/>
            <w:vAlign w:val="center"/>
          </w:tcPr>
          <w:p w14:paraId="6E53EB7B" w14:textId="77777777" w:rsidR="00FA5153" w:rsidRPr="009456C4" w:rsidRDefault="00FA5153" w:rsidP="00FA670B">
            <w:pPr>
              <w:rPr>
                <w:lang w:val="lt-LT"/>
              </w:rPr>
            </w:pPr>
          </w:p>
        </w:tc>
      </w:tr>
      <w:tr w:rsidR="00FA5153" w:rsidRPr="00CA02B3" w14:paraId="0192672C" w14:textId="77777777" w:rsidTr="00FA670B">
        <w:tblPrEx>
          <w:tblLook w:val="0000" w:firstRow="0" w:lastRow="0" w:firstColumn="0" w:lastColumn="0" w:noHBand="0" w:noVBand="0"/>
        </w:tblPrEx>
        <w:tc>
          <w:tcPr>
            <w:tcW w:w="851" w:type="dxa"/>
          </w:tcPr>
          <w:p w14:paraId="08563A64" w14:textId="77777777" w:rsidR="00FA5153" w:rsidRPr="0041780B" w:rsidRDefault="00FA5153" w:rsidP="00FA670B">
            <w:pPr>
              <w:jc w:val="center"/>
              <w:rPr>
                <w:lang w:val="lt-LT"/>
              </w:rPr>
            </w:pPr>
            <w:r w:rsidRPr="00524985">
              <w:rPr>
                <w:lang w:val="lt-LT"/>
              </w:rPr>
              <w:t>9.</w:t>
            </w:r>
          </w:p>
        </w:tc>
        <w:tc>
          <w:tcPr>
            <w:tcW w:w="3969" w:type="dxa"/>
          </w:tcPr>
          <w:p w14:paraId="6F0ACE9D" w14:textId="77777777" w:rsidR="00FA5153" w:rsidRPr="009456C4" w:rsidRDefault="00FA5153" w:rsidP="00FA670B">
            <w:pPr>
              <w:rPr>
                <w:lang w:val="lt-LT"/>
              </w:rPr>
            </w:pPr>
            <w:proofErr w:type="spellStart"/>
            <w:r w:rsidRPr="009456C4">
              <w:rPr>
                <w:lang w:val="lt-LT"/>
              </w:rPr>
              <w:t>Elektrokardiografo</w:t>
            </w:r>
            <w:proofErr w:type="spellEnd"/>
            <w:r w:rsidRPr="009456C4">
              <w:rPr>
                <w:lang w:val="lt-LT"/>
              </w:rPr>
              <w:t xml:space="preserve"> dažnių diapazonas</w:t>
            </w:r>
          </w:p>
        </w:tc>
        <w:tc>
          <w:tcPr>
            <w:tcW w:w="5103" w:type="dxa"/>
          </w:tcPr>
          <w:p w14:paraId="0CA55766" w14:textId="77777777" w:rsidR="00FA5153" w:rsidRPr="009456C4" w:rsidRDefault="00FA5153" w:rsidP="00FA670B">
            <w:pPr>
              <w:rPr>
                <w:lang w:val="lt-LT"/>
              </w:rPr>
            </w:pPr>
            <w:r w:rsidRPr="009456C4">
              <w:rPr>
                <w:lang w:val="lt-LT"/>
              </w:rPr>
              <w:t>Ne siauresnėse ribose kaip nuo 0,05 iki 150 Hz.</w:t>
            </w:r>
          </w:p>
        </w:tc>
        <w:tc>
          <w:tcPr>
            <w:tcW w:w="5245" w:type="dxa"/>
            <w:vAlign w:val="center"/>
          </w:tcPr>
          <w:p w14:paraId="3E1688FF" w14:textId="77777777" w:rsidR="00FA5153" w:rsidRPr="009456C4" w:rsidRDefault="00FA5153" w:rsidP="00FA670B">
            <w:pPr>
              <w:rPr>
                <w:lang w:val="lt-LT"/>
              </w:rPr>
            </w:pPr>
          </w:p>
        </w:tc>
      </w:tr>
      <w:tr w:rsidR="00FA5153" w:rsidRPr="003F541C" w14:paraId="532FBF93" w14:textId="77777777" w:rsidTr="00FA670B">
        <w:tblPrEx>
          <w:tblLook w:val="0000" w:firstRow="0" w:lastRow="0" w:firstColumn="0" w:lastColumn="0" w:noHBand="0" w:noVBand="0"/>
        </w:tblPrEx>
        <w:tc>
          <w:tcPr>
            <w:tcW w:w="851" w:type="dxa"/>
          </w:tcPr>
          <w:p w14:paraId="688CAFDD" w14:textId="77777777" w:rsidR="00FA5153" w:rsidRPr="0041780B" w:rsidRDefault="00FA5153" w:rsidP="00FA670B">
            <w:pPr>
              <w:jc w:val="center"/>
              <w:rPr>
                <w:lang w:val="lt-LT"/>
              </w:rPr>
            </w:pPr>
            <w:r w:rsidRPr="00524985">
              <w:rPr>
                <w:lang w:val="lt-LT"/>
              </w:rPr>
              <w:t>10.</w:t>
            </w:r>
          </w:p>
        </w:tc>
        <w:tc>
          <w:tcPr>
            <w:tcW w:w="3969" w:type="dxa"/>
          </w:tcPr>
          <w:p w14:paraId="7843A9EB" w14:textId="77777777" w:rsidR="00FA5153" w:rsidRPr="009456C4" w:rsidRDefault="00FA5153" w:rsidP="00FA670B">
            <w:pPr>
              <w:rPr>
                <w:lang w:val="lt-LT"/>
              </w:rPr>
            </w:pPr>
            <w:proofErr w:type="spellStart"/>
            <w:r w:rsidRPr="009456C4">
              <w:rPr>
                <w:color w:val="000000" w:themeColor="text1"/>
                <w:lang w:val="lt-LT"/>
              </w:rPr>
              <w:t>Elektrokardiografo</w:t>
            </w:r>
            <w:proofErr w:type="spellEnd"/>
            <w:r w:rsidRPr="009456C4">
              <w:rPr>
                <w:color w:val="000000" w:themeColor="text1"/>
                <w:lang w:val="lt-LT"/>
              </w:rPr>
              <w:t xml:space="preserve"> įėjimo varža</w:t>
            </w:r>
          </w:p>
        </w:tc>
        <w:tc>
          <w:tcPr>
            <w:tcW w:w="5103" w:type="dxa"/>
          </w:tcPr>
          <w:p w14:paraId="56DA929B" w14:textId="77777777" w:rsidR="00FA5153" w:rsidRPr="009456C4" w:rsidRDefault="00FA5153" w:rsidP="00FA670B">
            <w:pPr>
              <w:rPr>
                <w:lang w:val="lt-LT"/>
              </w:rPr>
            </w:pPr>
            <w:r w:rsidRPr="009456C4">
              <w:rPr>
                <w:color w:val="000000" w:themeColor="text1"/>
                <w:lang w:val="lt-LT"/>
              </w:rPr>
              <w:t>≥ 50 MΩ</w:t>
            </w:r>
          </w:p>
        </w:tc>
        <w:tc>
          <w:tcPr>
            <w:tcW w:w="5245" w:type="dxa"/>
            <w:vAlign w:val="center"/>
          </w:tcPr>
          <w:p w14:paraId="1A37366D" w14:textId="77777777" w:rsidR="00FA5153" w:rsidRPr="009456C4" w:rsidRDefault="00FA5153" w:rsidP="00FA670B">
            <w:pPr>
              <w:rPr>
                <w:lang w:val="lt-LT"/>
              </w:rPr>
            </w:pPr>
          </w:p>
        </w:tc>
      </w:tr>
      <w:tr w:rsidR="00FA5153" w:rsidRPr="003F541C" w14:paraId="3BB50C27" w14:textId="77777777" w:rsidTr="00FA670B">
        <w:tblPrEx>
          <w:tblLook w:val="0000" w:firstRow="0" w:lastRow="0" w:firstColumn="0" w:lastColumn="0" w:noHBand="0" w:noVBand="0"/>
        </w:tblPrEx>
        <w:tc>
          <w:tcPr>
            <w:tcW w:w="851" w:type="dxa"/>
          </w:tcPr>
          <w:p w14:paraId="69D54B48" w14:textId="77777777" w:rsidR="00FA5153" w:rsidRPr="0041780B" w:rsidRDefault="00FA5153" w:rsidP="00FA670B">
            <w:pPr>
              <w:jc w:val="center"/>
              <w:rPr>
                <w:lang w:val="lt-LT"/>
              </w:rPr>
            </w:pPr>
            <w:r w:rsidRPr="00524985">
              <w:rPr>
                <w:lang w:val="lt-LT"/>
              </w:rPr>
              <w:t>11.</w:t>
            </w:r>
          </w:p>
        </w:tc>
        <w:tc>
          <w:tcPr>
            <w:tcW w:w="3969" w:type="dxa"/>
          </w:tcPr>
          <w:p w14:paraId="36B6040A" w14:textId="77777777" w:rsidR="00FA5153" w:rsidRPr="009456C4" w:rsidRDefault="00FA5153" w:rsidP="00FA670B">
            <w:pPr>
              <w:rPr>
                <w:lang w:val="lt-LT"/>
              </w:rPr>
            </w:pPr>
            <w:r w:rsidRPr="009456C4">
              <w:rPr>
                <w:lang w:val="lt-LT"/>
              </w:rPr>
              <w:t>Širdies susitraukimų dažnio registracijos diapazonas</w:t>
            </w:r>
          </w:p>
        </w:tc>
        <w:tc>
          <w:tcPr>
            <w:tcW w:w="5103" w:type="dxa"/>
          </w:tcPr>
          <w:p w14:paraId="7FC5C946" w14:textId="77777777" w:rsidR="00FA5153" w:rsidRPr="009456C4" w:rsidRDefault="00FA5153" w:rsidP="00FA670B">
            <w:pPr>
              <w:rPr>
                <w:lang w:val="lt-LT"/>
              </w:rPr>
            </w:pPr>
            <w:r w:rsidRPr="009456C4">
              <w:rPr>
                <w:lang w:val="lt-LT"/>
              </w:rPr>
              <w:t xml:space="preserve">Ne siauresnėse ribose kaip nuo 30 iki 300 </w:t>
            </w:r>
            <w:proofErr w:type="spellStart"/>
            <w:r w:rsidRPr="009456C4">
              <w:rPr>
                <w:lang w:val="lt-LT"/>
              </w:rPr>
              <w:t>susitr</w:t>
            </w:r>
            <w:proofErr w:type="spellEnd"/>
            <w:r w:rsidRPr="009456C4">
              <w:rPr>
                <w:lang w:val="lt-LT"/>
              </w:rPr>
              <w:t>./min.</w:t>
            </w:r>
          </w:p>
        </w:tc>
        <w:tc>
          <w:tcPr>
            <w:tcW w:w="5245" w:type="dxa"/>
            <w:vAlign w:val="center"/>
          </w:tcPr>
          <w:p w14:paraId="61C773DF" w14:textId="77777777" w:rsidR="00FA5153" w:rsidRPr="009456C4" w:rsidRDefault="00FA5153" w:rsidP="00FA670B">
            <w:pPr>
              <w:rPr>
                <w:lang w:val="lt-LT"/>
              </w:rPr>
            </w:pPr>
          </w:p>
        </w:tc>
      </w:tr>
      <w:tr w:rsidR="00FA5153" w:rsidRPr="003F541C" w14:paraId="66BA3105" w14:textId="77777777" w:rsidTr="00FA670B">
        <w:tblPrEx>
          <w:tblLook w:val="0000" w:firstRow="0" w:lastRow="0" w:firstColumn="0" w:lastColumn="0" w:noHBand="0" w:noVBand="0"/>
        </w:tblPrEx>
        <w:tc>
          <w:tcPr>
            <w:tcW w:w="851" w:type="dxa"/>
          </w:tcPr>
          <w:p w14:paraId="2B9FFB5A" w14:textId="77777777" w:rsidR="00FA5153" w:rsidRPr="0041780B" w:rsidRDefault="00FA5153" w:rsidP="00FA670B">
            <w:pPr>
              <w:jc w:val="center"/>
              <w:rPr>
                <w:lang w:val="lt-LT"/>
              </w:rPr>
            </w:pPr>
            <w:r w:rsidRPr="00524985">
              <w:rPr>
                <w:lang w:val="lt-LT"/>
              </w:rPr>
              <w:t>12.</w:t>
            </w:r>
          </w:p>
        </w:tc>
        <w:tc>
          <w:tcPr>
            <w:tcW w:w="3969" w:type="dxa"/>
          </w:tcPr>
          <w:p w14:paraId="337A749A" w14:textId="77777777" w:rsidR="00FA5153" w:rsidRPr="009456C4" w:rsidRDefault="00FA5153" w:rsidP="00FA670B">
            <w:pPr>
              <w:rPr>
                <w:lang w:val="lt-LT"/>
              </w:rPr>
            </w:pPr>
            <w:r w:rsidRPr="009456C4">
              <w:rPr>
                <w:lang w:val="lt-LT"/>
              </w:rPr>
              <w:t>Pagrindinių EKG parametrų skaičiavimo programa</w:t>
            </w:r>
          </w:p>
        </w:tc>
        <w:tc>
          <w:tcPr>
            <w:tcW w:w="5103" w:type="dxa"/>
          </w:tcPr>
          <w:p w14:paraId="7BD807AA" w14:textId="77777777" w:rsidR="00FA5153" w:rsidRPr="009456C4" w:rsidRDefault="00FA5153" w:rsidP="00FA670B">
            <w:pPr>
              <w:rPr>
                <w:lang w:val="lt-LT"/>
              </w:rPr>
            </w:pPr>
            <w:r w:rsidRPr="009456C4">
              <w:rPr>
                <w:lang w:val="lt-LT"/>
              </w:rPr>
              <w:t>Būtina.</w:t>
            </w:r>
          </w:p>
        </w:tc>
        <w:tc>
          <w:tcPr>
            <w:tcW w:w="5245" w:type="dxa"/>
            <w:vAlign w:val="center"/>
          </w:tcPr>
          <w:p w14:paraId="29AB0F27" w14:textId="77777777" w:rsidR="00FA5153" w:rsidRPr="009456C4" w:rsidRDefault="00FA5153" w:rsidP="00FA670B">
            <w:pPr>
              <w:rPr>
                <w:lang w:val="lt-LT"/>
              </w:rPr>
            </w:pPr>
          </w:p>
          <w:p w14:paraId="22711187" w14:textId="77777777" w:rsidR="00FA5153" w:rsidRPr="009456C4" w:rsidRDefault="00FA5153" w:rsidP="00FA670B">
            <w:pPr>
              <w:rPr>
                <w:lang w:val="lt-LT"/>
              </w:rPr>
            </w:pPr>
          </w:p>
        </w:tc>
      </w:tr>
      <w:tr w:rsidR="00FA5153" w:rsidRPr="003F541C" w14:paraId="47E81D48" w14:textId="77777777" w:rsidTr="00FA670B">
        <w:tblPrEx>
          <w:tblLook w:val="0000" w:firstRow="0" w:lastRow="0" w:firstColumn="0" w:lastColumn="0" w:noHBand="0" w:noVBand="0"/>
        </w:tblPrEx>
        <w:tc>
          <w:tcPr>
            <w:tcW w:w="851" w:type="dxa"/>
          </w:tcPr>
          <w:p w14:paraId="0FF789E0" w14:textId="77777777" w:rsidR="00FA5153" w:rsidRPr="0041780B" w:rsidRDefault="00FA5153" w:rsidP="00FA670B">
            <w:pPr>
              <w:jc w:val="center"/>
              <w:rPr>
                <w:lang w:val="lt-LT"/>
              </w:rPr>
            </w:pPr>
            <w:r w:rsidRPr="00524985">
              <w:rPr>
                <w:lang w:val="lt-LT"/>
              </w:rPr>
              <w:t>13.</w:t>
            </w:r>
          </w:p>
        </w:tc>
        <w:tc>
          <w:tcPr>
            <w:tcW w:w="3969" w:type="dxa"/>
          </w:tcPr>
          <w:p w14:paraId="26710FEC" w14:textId="77777777" w:rsidR="00FA5153" w:rsidRPr="009456C4" w:rsidRDefault="00FA5153" w:rsidP="00FA670B">
            <w:pPr>
              <w:rPr>
                <w:lang w:val="lt-LT"/>
              </w:rPr>
            </w:pPr>
            <w:r w:rsidRPr="009456C4">
              <w:rPr>
                <w:lang w:val="lt-LT"/>
              </w:rPr>
              <w:t>EKG interpretacijos programa suaugusiems</w:t>
            </w:r>
          </w:p>
        </w:tc>
        <w:tc>
          <w:tcPr>
            <w:tcW w:w="5103" w:type="dxa"/>
          </w:tcPr>
          <w:p w14:paraId="5A7C9764" w14:textId="77777777" w:rsidR="00FA5153" w:rsidRPr="009456C4" w:rsidRDefault="00FA5153" w:rsidP="00FA670B">
            <w:pPr>
              <w:rPr>
                <w:lang w:val="lt-LT"/>
              </w:rPr>
            </w:pPr>
            <w:r w:rsidRPr="009456C4">
              <w:rPr>
                <w:lang w:val="lt-LT"/>
              </w:rPr>
              <w:t>Būtina.</w:t>
            </w:r>
          </w:p>
        </w:tc>
        <w:tc>
          <w:tcPr>
            <w:tcW w:w="5245" w:type="dxa"/>
            <w:vAlign w:val="center"/>
          </w:tcPr>
          <w:p w14:paraId="78C8BC2E" w14:textId="77777777" w:rsidR="00FA5153" w:rsidRPr="009456C4" w:rsidRDefault="00FA5153" w:rsidP="00FA670B">
            <w:pPr>
              <w:rPr>
                <w:lang w:val="lt-LT"/>
              </w:rPr>
            </w:pPr>
          </w:p>
        </w:tc>
      </w:tr>
      <w:tr w:rsidR="00FA5153" w:rsidRPr="003F541C" w14:paraId="0A445378" w14:textId="77777777" w:rsidTr="00FA670B">
        <w:tblPrEx>
          <w:tblLook w:val="0000" w:firstRow="0" w:lastRow="0" w:firstColumn="0" w:lastColumn="0" w:noHBand="0" w:noVBand="0"/>
        </w:tblPrEx>
        <w:tc>
          <w:tcPr>
            <w:tcW w:w="851" w:type="dxa"/>
          </w:tcPr>
          <w:p w14:paraId="2EB834A4" w14:textId="77777777" w:rsidR="00FA5153" w:rsidRPr="00524985" w:rsidRDefault="00FA5153" w:rsidP="00FA670B">
            <w:pPr>
              <w:jc w:val="center"/>
              <w:rPr>
                <w:lang w:val="lt-LT"/>
              </w:rPr>
            </w:pPr>
            <w:r w:rsidRPr="00524985">
              <w:rPr>
                <w:lang w:val="lt-LT"/>
              </w:rPr>
              <w:t>14.</w:t>
            </w:r>
          </w:p>
        </w:tc>
        <w:tc>
          <w:tcPr>
            <w:tcW w:w="3969" w:type="dxa"/>
          </w:tcPr>
          <w:p w14:paraId="6BC8371D" w14:textId="77777777" w:rsidR="00FA5153" w:rsidRPr="009456C4" w:rsidRDefault="00FA5153" w:rsidP="00FA670B">
            <w:pPr>
              <w:rPr>
                <w:lang w:val="lt-LT"/>
              </w:rPr>
            </w:pPr>
            <w:r w:rsidRPr="009456C4">
              <w:rPr>
                <w:lang w:val="lt-LT"/>
              </w:rPr>
              <w:t xml:space="preserve">Elektrodų kontakto informacija, </w:t>
            </w:r>
            <w:r w:rsidRPr="009456C4">
              <w:rPr>
                <w:lang w:val="lt-LT"/>
              </w:rPr>
              <w:lastRenderedPageBreak/>
              <w:t>nurodant problematinį elektrodą</w:t>
            </w:r>
          </w:p>
        </w:tc>
        <w:tc>
          <w:tcPr>
            <w:tcW w:w="5103" w:type="dxa"/>
          </w:tcPr>
          <w:p w14:paraId="7AF754EF" w14:textId="77777777" w:rsidR="00FA5153" w:rsidRPr="009456C4" w:rsidRDefault="00FA5153" w:rsidP="00FA670B">
            <w:pPr>
              <w:rPr>
                <w:lang w:val="lt-LT"/>
              </w:rPr>
            </w:pPr>
            <w:r w:rsidRPr="009456C4">
              <w:rPr>
                <w:lang w:val="lt-LT"/>
              </w:rPr>
              <w:lastRenderedPageBreak/>
              <w:t>Būtina.</w:t>
            </w:r>
          </w:p>
        </w:tc>
        <w:tc>
          <w:tcPr>
            <w:tcW w:w="5245" w:type="dxa"/>
            <w:vAlign w:val="center"/>
          </w:tcPr>
          <w:p w14:paraId="7D824956" w14:textId="77777777" w:rsidR="00FA5153" w:rsidRPr="009456C4" w:rsidRDefault="00FA5153" w:rsidP="00FA670B">
            <w:pPr>
              <w:rPr>
                <w:lang w:val="lt-LT"/>
              </w:rPr>
            </w:pPr>
          </w:p>
        </w:tc>
      </w:tr>
      <w:tr w:rsidR="00FA5153" w:rsidRPr="003F541C" w14:paraId="3E37BBC3" w14:textId="77777777" w:rsidTr="00FA670B">
        <w:tblPrEx>
          <w:tblLook w:val="0000" w:firstRow="0" w:lastRow="0" w:firstColumn="0" w:lastColumn="0" w:noHBand="0" w:noVBand="0"/>
        </w:tblPrEx>
        <w:tc>
          <w:tcPr>
            <w:tcW w:w="851" w:type="dxa"/>
          </w:tcPr>
          <w:p w14:paraId="7A42D35E" w14:textId="77777777" w:rsidR="00FA5153" w:rsidRPr="0041780B" w:rsidRDefault="00FA5153" w:rsidP="00FA670B">
            <w:pPr>
              <w:jc w:val="center"/>
              <w:rPr>
                <w:lang w:val="lt-LT"/>
              </w:rPr>
            </w:pPr>
            <w:r w:rsidRPr="00CA5647">
              <w:rPr>
                <w:lang w:val="lt-LT"/>
              </w:rPr>
              <w:lastRenderedPageBreak/>
              <w:t>15.</w:t>
            </w:r>
          </w:p>
        </w:tc>
        <w:tc>
          <w:tcPr>
            <w:tcW w:w="3969" w:type="dxa"/>
          </w:tcPr>
          <w:p w14:paraId="70B3C6DD" w14:textId="77777777" w:rsidR="00FA5153" w:rsidRPr="009456C4" w:rsidRDefault="00FA5153" w:rsidP="00FA670B">
            <w:pPr>
              <w:rPr>
                <w:lang w:val="lt-LT"/>
              </w:rPr>
            </w:pPr>
            <w:r w:rsidRPr="009456C4">
              <w:rPr>
                <w:lang w:val="lt-LT"/>
              </w:rPr>
              <w:t>Vidinė registruojamų EKG atmintis</w:t>
            </w:r>
          </w:p>
        </w:tc>
        <w:tc>
          <w:tcPr>
            <w:tcW w:w="5103" w:type="dxa"/>
          </w:tcPr>
          <w:p w14:paraId="3BE10718" w14:textId="77777777" w:rsidR="00FA5153" w:rsidRPr="009456C4" w:rsidRDefault="00FA5153" w:rsidP="00FA670B">
            <w:pPr>
              <w:rPr>
                <w:lang w:val="lt-LT"/>
              </w:rPr>
            </w:pPr>
            <w:r w:rsidRPr="009456C4">
              <w:rPr>
                <w:lang w:val="lt-LT"/>
              </w:rPr>
              <w:t>Ne mažiau kaip 300 EKG vidinė atmintis.</w:t>
            </w:r>
          </w:p>
        </w:tc>
        <w:tc>
          <w:tcPr>
            <w:tcW w:w="5245" w:type="dxa"/>
            <w:vAlign w:val="center"/>
          </w:tcPr>
          <w:p w14:paraId="42D9F278" w14:textId="77777777" w:rsidR="00FA5153" w:rsidRPr="009456C4" w:rsidRDefault="00FA5153" w:rsidP="00FA670B">
            <w:pPr>
              <w:rPr>
                <w:lang w:val="lt-LT"/>
              </w:rPr>
            </w:pPr>
          </w:p>
        </w:tc>
      </w:tr>
      <w:tr w:rsidR="00FA5153" w:rsidRPr="003F541C" w14:paraId="7407758B" w14:textId="77777777" w:rsidTr="00FA670B">
        <w:tblPrEx>
          <w:tblLook w:val="0000" w:firstRow="0" w:lastRow="0" w:firstColumn="0" w:lastColumn="0" w:noHBand="0" w:noVBand="0"/>
        </w:tblPrEx>
        <w:tc>
          <w:tcPr>
            <w:tcW w:w="851" w:type="dxa"/>
          </w:tcPr>
          <w:p w14:paraId="7B2AFD54" w14:textId="77777777" w:rsidR="00FA5153" w:rsidRPr="00A715A4" w:rsidRDefault="00FA5153" w:rsidP="00FA670B">
            <w:pPr>
              <w:jc w:val="center"/>
              <w:rPr>
                <w:lang w:val="lt-LT"/>
              </w:rPr>
            </w:pPr>
            <w:r w:rsidRPr="00A715A4">
              <w:rPr>
                <w:lang w:val="lt-LT"/>
              </w:rPr>
              <w:t>16.</w:t>
            </w:r>
          </w:p>
        </w:tc>
        <w:tc>
          <w:tcPr>
            <w:tcW w:w="3969" w:type="dxa"/>
          </w:tcPr>
          <w:p w14:paraId="3B458962" w14:textId="77777777" w:rsidR="00FA5153" w:rsidRPr="009456C4" w:rsidRDefault="00FA5153" w:rsidP="00FA670B">
            <w:pPr>
              <w:rPr>
                <w:lang w:val="lt-LT"/>
              </w:rPr>
            </w:pPr>
            <w:r w:rsidRPr="009456C4">
              <w:rPr>
                <w:lang w:val="lt-LT"/>
              </w:rPr>
              <w:t xml:space="preserve">Integruotas spalvotas, lietimui jautrus  ekranas </w:t>
            </w:r>
          </w:p>
          <w:p w14:paraId="75B456D4" w14:textId="77777777" w:rsidR="00FA5153" w:rsidRPr="009456C4" w:rsidRDefault="00FA5153" w:rsidP="00FA670B">
            <w:pPr>
              <w:rPr>
                <w:lang w:val="lt-LT"/>
              </w:rPr>
            </w:pPr>
            <w:r w:rsidRPr="009456C4">
              <w:rPr>
                <w:lang w:val="lt-LT"/>
              </w:rPr>
              <w:t xml:space="preserve"> </w:t>
            </w:r>
          </w:p>
        </w:tc>
        <w:tc>
          <w:tcPr>
            <w:tcW w:w="5103" w:type="dxa"/>
          </w:tcPr>
          <w:p w14:paraId="2274083E" w14:textId="77777777" w:rsidR="00FA5153" w:rsidRPr="009456C4" w:rsidRDefault="00FA5153" w:rsidP="00FA670B">
            <w:pPr>
              <w:rPr>
                <w:lang w:val="lt-LT"/>
              </w:rPr>
            </w:pPr>
            <w:r w:rsidRPr="009456C4">
              <w:rPr>
                <w:lang w:val="lt-LT"/>
              </w:rPr>
              <w:t xml:space="preserve">1. Ekrano įstrižainė </w:t>
            </w:r>
            <w:r w:rsidRPr="009456C4">
              <w:rPr>
                <w:color w:val="000000" w:themeColor="text1"/>
                <w:lang w:val="lt-LT"/>
              </w:rPr>
              <w:t xml:space="preserve">≥ </w:t>
            </w:r>
            <w:r w:rsidRPr="009456C4">
              <w:rPr>
                <w:lang w:val="lt-LT"/>
              </w:rPr>
              <w:t>8 colių;</w:t>
            </w:r>
          </w:p>
          <w:p w14:paraId="586CE480" w14:textId="77777777" w:rsidR="00FA5153" w:rsidRPr="009456C4" w:rsidRDefault="00FA5153" w:rsidP="00FA670B">
            <w:pPr>
              <w:rPr>
                <w:color w:val="000000" w:themeColor="text1"/>
                <w:lang w:val="lt-LT"/>
              </w:rPr>
            </w:pPr>
            <w:r w:rsidRPr="009456C4">
              <w:rPr>
                <w:lang w:val="lt-LT"/>
              </w:rPr>
              <w:t xml:space="preserve">2. Ekrano rezoliucija </w:t>
            </w:r>
            <w:r w:rsidRPr="009456C4">
              <w:rPr>
                <w:color w:val="000000" w:themeColor="text1"/>
                <w:lang w:val="lt-LT"/>
              </w:rPr>
              <w:t>≥ 850 x 550 taškų;</w:t>
            </w:r>
          </w:p>
          <w:p w14:paraId="6486E242" w14:textId="77777777" w:rsidR="00FA5153" w:rsidRPr="009456C4" w:rsidRDefault="00FA5153" w:rsidP="00FA670B">
            <w:pPr>
              <w:jc w:val="both"/>
              <w:rPr>
                <w:rFonts w:eastAsia="Times New Roman"/>
                <w:lang w:val="lt-LT"/>
              </w:rPr>
            </w:pPr>
            <w:r w:rsidRPr="009456C4">
              <w:rPr>
                <w:color w:val="000000" w:themeColor="text1"/>
                <w:lang w:val="lt-LT"/>
              </w:rPr>
              <w:t>3. Turi būti valdomas dėvint medicinines pirštines.</w:t>
            </w:r>
          </w:p>
        </w:tc>
        <w:tc>
          <w:tcPr>
            <w:tcW w:w="5245" w:type="dxa"/>
            <w:vAlign w:val="center"/>
          </w:tcPr>
          <w:p w14:paraId="25A2DD10" w14:textId="77777777" w:rsidR="00FA5153" w:rsidRPr="009456C4" w:rsidRDefault="00FA5153" w:rsidP="00FA670B">
            <w:pPr>
              <w:rPr>
                <w:lang w:val="lt-LT"/>
              </w:rPr>
            </w:pPr>
          </w:p>
        </w:tc>
      </w:tr>
      <w:tr w:rsidR="00FA5153" w:rsidRPr="003F541C" w14:paraId="7EA1C6AB" w14:textId="77777777" w:rsidTr="00FA670B">
        <w:tblPrEx>
          <w:tblLook w:val="0000" w:firstRow="0" w:lastRow="0" w:firstColumn="0" w:lastColumn="0" w:noHBand="0" w:noVBand="0"/>
        </w:tblPrEx>
        <w:tc>
          <w:tcPr>
            <w:tcW w:w="851" w:type="dxa"/>
          </w:tcPr>
          <w:p w14:paraId="5D354151" w14:textId="77777777" w:rsidR="00FA5153" w:rsidRPr="00A715A4" w:rsidRDefault="00FA5153" w:rsidP="00FA670B">
            <w:pPr>
              <w:jc w:val="center"/>
              <w:rPr>
                <w:lang w:val="lt-LT"/>
              </w:rPr>
            </w:pPr>
            <w:r w:rsidRPr="00A715A4">
              <w:rPr>
                <w:lang w:val="lt-LT"/>
              </w:rPr>
              <w:t>17.</w:t>
            </w:r>
          </w:p>
        </w:tc>
        <w:tc>
          <w:tcPr>
            <w:tcW w:w="3969" w:type="dxa"/>
          </w:tcPr>
          <w:p w14:paraId="5F17A8F3" w14:textId="77777777" w:rsidR="00FA5153" w:rsidRPr="009456C4" w:rsidRDefault="00FA5153" w:rsidP="00FA670B">
            <w:pPr>
              <w:rPr>
                <w:lang w:val="lt-LT"/>
              </w:rPr>
            </w:pPr>
            <w:r w:rsidRPr="009456C4">
              <w:rPr>
                <w:lang w:val="lt-LT"/>
              </w:rPr>
              <w:t xml:space="preserve">Raidinė/skaitinė klaviatūra paciento duomenų įvedimui </w:t>
            </w:r>
          </w:p>
        </w:tc>
        <w:tc>
          <w:tcPr>
            <w:tcW w:w="5103" w:type="dxa"/>
          </w:tcPr>
          <w:p w14:paraId="29B95B07" w14:textId="77777777" w:rsidR="00FA5153" w:rsidRPr="009456C4" w:rsidRDefault="00FA5153" w:rsidP="00FA670B">
            <w:pPr>
              <w:rPr>
                <w:lang w:val="lt-LT"/>
              </w:rPr>
            </w:pPr>
            <w:r w:rsidRPr="009456C4">
              <w:rPr>
                <w:lang w:val="lt-LT"/>
              </w:rPr>
              <w:t>Lietimui jautriame ekrane</w:t>
            </w:r>
          </w:p>
        </w:tc>
        <w:tc>
          <w:tcPr>
            <w:tcW w:w="5245" w:type="dxa"/>
            <w:vAlign w:val="center"/>
          </w:tcPr>
          <w:p w14:paraId="46E5F2D6" w14:textId="77777777" w:rsidR="00FA5153" w:rsidRPr="009456C4" w:rsidRDefault="00FA5153" w:rsidP="00FA670B">
            <w:pPr>
              <w:rPr>
                <w:lang w:val="lt-LT"/>
              </w:rPr>
            </w:pPr>
          </w:p>
        </w:tc>
      </w:tr>
      <w:tr w:rsidR="00FA5153" w:rsidRPr="003F541C" w14:paraId="5DAB0986" w14:textId="77777777" w:rsidTr="00FA670B">
        <w:tblPrEx>
          <w:tblLook w:val="0000" w:firstRow="0" w:lastRow="0" w:firstColumn="0" w:lastColumn="0" w:noHBand="0" w:noVBand="0"/>
        </w:tblPrEx>
        <w:trPr>
          <w:trHeight w:val="79"/>
        </w:trPr>
        <w:tc>
          <w:tcPr>
            <w:tcW w:w="851" w:type="dxa"/>
          </w:tcPr>
          <w:p w14:paraId="1F4F808A" w14:textId="77777777" w:rsidR="00FA5153" w:rsidRDefault="00FA5153" w:rsidP="00FA670B">
            <w:pPr>
              <w:jc w:val="center"/>
              <w:rPr>
                <w:highlight w:val="yellow"/>
                <w:lang w:val="lt-LT"/>
              </w:rPr>
            </w:pPr>
            <w:r w:rsidRPr="00524985">
              <w:rPr>
                <w:lang w:val="lt-LT"/>
              </w:rPr>
              <w:t>18.</w:t>
            </w:r>
          </w:p>
        </w:tc>
        <w:tc>
          <w:tcPr>
            <w:tcW w:w="3969" w:type="dxa"/>
          </w:tcPr>
          <w:p w14:paraId="4802EFB2" w14:textId="77777777" w:rsidR="00FA5153" w:rsidRPr="009456C4" w:rsidRDefault="00FA5153" w:rsidP="00FA670B">
            <w:pPr>
              <w:rPr>
                <w:lang w:val="lt-LT"/>
              </w:rPr>
            </w:pPr>
            <w:r w:rsidRPr="009456C4">
              <w:rPr>
                <w:lang w:val="lt-LT"/>
              </w:rPr>
              <w:t>Duomenys pateikiami monitoriaus ekrane</w:t>
            </w:r>
          </w:p>
        </w:tc>
        <w:tc>
          <w:tcPr>
            <w:tcW w:w="5103" w:type="dxa"/>
          </w:tcPr>
          <w:p w14:paraId="33B25708" w14:textId="77777777" w:rsidR="00FA5153" w:rsidRPr="009456C4" w:rsidRDefault="00FA5153" w:rsidP="00FA670B">
            <w:pPr>
              <w:rPr>
                <w:lang w:val="lt-LT"/>
              </w:rPr>
            </w:pPr>
            <w:r w:rsidRPr="009456C4">
              <w:rPr>
                <w:lang w:val="lt-LT"/>
              </w:rPr>
              <w:t xml:space="preserve">1. 12 EKG </w:t>
            </w:r>
            <w:proofErr w:type="spellStart"/>
            <w:r w:rsidRPr="009456C4">
              <w:rPr>
                <w:lang w:val="lt-LT"/>
              </w:rPr>
              <w:t>derivacijų</w:t>
            </w:r>
            <w:proofErr w:type="spellEnd"/>
            <w:r w:rsidRPr="009456C4">
              <w:rPr>
                <w:lang w:val="lt-LT"/>
              </w:rPr>
              <w:t xml:space="preserve"> vienu metu;</w:t>
            </w:r>
          </w:p>
          <w:p w14:paraId="5BC19FCD" w14:textId="77777777" w:rsidR="00FA5153" w:rsidRPr="009456C4" w:rsidRDefault="00FA5153" w:rsidP="00FA670B">
            <w:pPr>
              <w:rPr>
                <w:lang w:val="lt-LT"/>
              </w:rPr>
            </w:pPr>
            <w:r w:rsidRPr="009456C4">
              <w:rPr>
                <w:lang w:val="lt-LT"/>
              </w:rPr>
              <w:t>2. Ligonio duomenys;</w:t>
            </w:r>
          </w:p>
          <w:p w14:paraId="2E1C69C5" w14:textId="77777777" w:rsidR="00FA5153" w:rsidRPr="009456C4" w:rsidRDefault="00FA5153" w:rsidP="00FA670B">
            <w:pPr>
              <w:rPr>
                <w:lang w:val="lt-LT"/>
              </w:rPr>
            </w:pPr>
            <w:r w:rsidRPr="009456C4">
              <w:rPr>
                <w:lang w:val="lt-LT"/>
              </w:rPr>
              <w:t>3. Laikrodis;</w:t>
            </w:r>
          </w:p>
          <w:p w14:paraId="13126C6E" w14:textId="77777777" w:rsidR="00FA5153" w:rsidRPr="009456C4" w:rsidRDefault="00FA5153" w:rsidP="00FA670B">
            <w:pPr>
              <w:rPr>
                <w:lang w:val="lt-LT"/>
              </w:rPr>
            </w:pPr>
            <w:r w:rsidRPr="009456C4">
              <w:rPr>
                <w:lang w:val="lt-LT"/>
              </w:rPr>
              <w:t>4. Ligonio širdies susitraukimų dažnis;</w:t>
            </w:r>
          </w:p>
          <w:p w14:paraId="44D684D6" w14:textId="77777777" w:rsidR="00FA5153" w:rsidRPr="009456C4" w:rsidRDefault="00FA5153" w:rsidP="00FA670B">
            <w:pPr>
              <w:rPr>
                <w:lang w:val="lt-LT"/>
              </w:rPr>
            </w:pPr>
            <w:r w:rsidRPr="009456C4">
              <w:rPr>
                <w:lang w:val="lt-LT"/>
              </w:rPr>
              <w:t xml:space="preserve">5. </w:t>
            </w:r>
            <w:proofErr w:type="spellStart"/>
            <w:r w:rsidRPr="009456C4">
              <w:rPr>
                <w:lang w:val="lt-LT"/>
              </w:rPr>
              <w:t>Elektrokardiografo</w:t>
            </w:r>
            <w:proofErr w:type="spellEnd"/>
            <w:r w:rsidRPr="009456C4">
              <w:rPr>
                <w:lang w:val="lt-LT"/>
              </w:rPr>
              <w:t xml:space="preserve"> nustatymai;</w:t>
            </w:r>
          </w:p>
          <w:p w14:paraId="74B2ED84" w14:textId="77777777" w:rsidR="00FA5153" w:rsidRPr="009456C4" w:rsidRDefault="00FA5153" w:rsidP="00FA670B">
            <w:pPr>
              <w:rPr>
                <w:lang w:val="lt-LT"/>
              </w:rPr>
            </w:pPr>
            <w:r w:rsidRPr="009456C4">
              <w:rPr>
                <w:lang w:val="lt-LT"/>
              </w:rPr>
              <w:t>6. Baterijos įkrovos būklė.</w:t>
            </w:r>
          </w:p>
        </w:tc>
        <w:tc>
          <w:tcPr>
            <w:tcW w:w="5245" w:type="dxa"/>
            <w:vAlign w:val="center"/>
          </w:tcPr>
          <w:p w14:paraId="0F4ED0C0" w14:textId="77777777" w:rsidR="00FA5153" w:rsidRPr="009456C4" w:rsidRDefault="00FA5153" w:rsidP="00FA670B">
            <w:pPr>
              <w:rPr>
                <w:lang w:val="lt-LT"/>
              </w:rPr>
            </w:pPr>
          </w:p>
        </w:tc>
      </w:tr>
      <w:tr w:rsidR="00FA5153" w:rsidRPr="003F541C" w14:paraId="507F2353" w14:textId="77777777" w:rsidTr="00FA670B">
        <w:tblPrEx>
          <w:tblLook w:val="0000" w:firstRow="0" w:lastRow="0" w:firstColumn="0" w:lastColumn="0" w:noHBand="0" w:noVBand="0"/>
        </w:tblPrEx>
        <w:tc>
          <w:tcPr>
            <w:tcW w:w="851" w:type="dxa"/>
          </w:tcPr>
          <w:p w14:paraId="0599473B" w14:textId="77777777" w:rsidR="00FA5153" w:rsidRDefault="00FA5153" w:rsidP="00FA670B">
            <w:pPr>
              <w:jc w:val="center"/>
              <w:rPr>
                <w:highlight w:val="yellow"/>
                <w:lang w:val="lt-LT"/>
              </w:rPr>
            </w:pPr>
            <w:r w:rsidRPr="00524985">
              <w:rPr>
                <w:lang w:val="lt-LT"/>
              </w:rPr>
              <w:t>19.</w:t>
            </w:r>
          </w:p>
        </w:tc>
        <w:tc>
          <w:tcPr>
            <w:tcW w:w="3969" w:type="dxa"/>
          </w:tcPr>
          <w:p w14:paraId="644E44F9" w14:textId="77777777" w:rsidR="00FA5153" w:rsidRPr="009456C4" w:rsidRDefault="00FA5153" w:rsidP="00FA670B">
            <w:pPr>
              <w:jc w:val="both"/>
              <w:rPr>
                <w:lang w:val="lt-LT"/>
              </w:rPr>
            </w:pPr>
            <w:r w:rsidRPr="009456C4">
              <w:rPr>
                <w:lang w:val="lt-LT"/>
              </w:rPr>
              <w:t>Integruotas vidinis terminis spausdintuvas</w:t>
            </w:r>
          </w:p>
        </w:tc>
        <w:tc>
          <w:tcPr>
            <w:tcW w:w="5103" w:type="dxa"/>
          </w:tcPr>
          <w:p w14:paraId="29B8FA8C" w14:textId="77777777" w:rsidR="00FA5153" w:rsidRPr="009456C4" w:rsidRDefault="00FA5153" w:rsidP="00FA670B">
            <w:pPr>
              <w:rPr>
                <w:lang w:val="lt-LT"/>
              </w:rPr>
            </w:pPr>
            <w:r w:rsidRPr="009456C4">
              <w:rPr>
                <w:lang w:val="lt-LT"/>
              </w:rPr>
              <w:t>Ataskaita spausdinama viename A4 formato lape</w:t>
            </w:r>
          </w:p>
        </w:tc>
        <w:tc>
          <w:tcPr>
            <w:tcW w:w="5245" w:type="dxa"/>
            <w:vAlign w:val="center"/>
          </w:tcPr>
          <w:p w14:paraId="38708A87" w14:textId="77777777" w:rsidR="00FA5153" w:rsidRPr="009456C4" w:rsidRDefault="00FA5153" w:rsidP="00FA670B">
            <w:pPr>
              <w:rPr>
                <w:lang w:val="lt-LT"/>
              </w:rPr>
            </w:pPr>
          </w:p>
        </w:tc>
      </w:tr>
      <w:tr w:rsidR="00FA5153" w:rsidRPr="003F541C" w14:paraId="2EC985A7" w14:textId="77777777" w:rsidTr="00FA670B">
        <w:tblPrEx>
          <w:tblLook w:val="0000" w:firstRow="0" w:lastRow="0" w:firstColumn="0" w:lastColumn="0" w:noHBand="0" w:noVBand="0"/>
        </w:tblPrEx>
        <w:tc>
          <w:tcPr>
            <w:tcW w:w="851" w:type="dxa"/>
          </w:tcPr>
          <w:p w14:paraId="387B0F87" w14:textId="77777777" w:rsidR="00FA5153" w:rsidRPr="0041780B" w:rsidRDefault="00FA5153" w:rsidP="00FA670B">
            <w:pPr>
              <w:jc w:val="center"/>
              <w:rPr>
                <w:lang w:val="lt-LT"/>
              </w:rPr>
            </w:pPr>
            <w:r w:rsidRPr="00524985">
              <w:rPr>
                <w:lang w:val="lt-LT"/>
              </w:rPr>
              <w:t>20.</w:t>
            </w:r>
          </w:p>
        </w:tc>
        <w:tc>
          <w:tcPr>
            <w:tcW w:w="3969" w:type="dxa"/>
          </w:tcPr>
          <w:p w14:paraId="640F88DB" w14:textId="77777777" w:rsidR="00FA5153" w:rsidRPr="009456C4" w:rsidRDefault="00FA5153" w:rsidP="00FA670B">
            <w:pPr>
              <w:rPr>
                <w:lang w:val="lt-LT"/>
              </w:rPr>
            </w:pPr>
            <w:r w:rsidRPr="009456C4">
              <w:rPr>
                <w:lang w:val="lt-LT"/>
              </w:rPr>
              <w:t>Spausdinamos EKG kreivės</w:t>
            </w:r>
          </w:p>
        </w:tc>
        <w:tc>
          <w:tcPr>
            <w:tcW w:w="5103" w:type="dxa"/>
          </w:tcPr>
          <w:p w14:paraId="43021918" w14:textId="77777777" w:rsidR="00FA5153" w:rsidRPr="009456C4" w:rsidRDefault="00FA5153" w:rsidP="00FA670B">
            <w:pPr>
              <w:rPr>
                <w:lang w:val="lt-LT"/>
              </w:rPr>
            </w:pPr>
            <w:r w:rsidRPr="009456C4">
              <w:rPr>
                <w:lang w:val="lt-LT"/>
              </w:rPr>
              <w:t>3, 6, 12 kreivių vienu metu</w:t>
            </w:r>
          </w:p>
        </w:tc>
        <w:tc>
          <w:tcPr>
            <w:tcW w:w="5245" w:type="dxa"/>
            <w:vAlign w:val="center"/>
          </w:tcPr>
          <w:p w14:paraId="428977E6" w14:textId="77777777" w:rsidR="00FA5153" w:rsidRPr="009456C4" w:rsidRDefault="00FA5153" w:rsidP="00FA670B">
            <w:pPr>
              <w:rPr>
                <w:lang w:val="lt-LT"/>
              </w:rPr>
            </w:pPr>
          </w:p>
        </w:tc>
      </w:tr>
      <w:tr w:rsidR="00FA5153" w:rsidRPr="003F541C" w14:paraId="4EBF94EE" w14:textId="77777777" w:rsidTr="00FA670B">
        <w:tblPrEx>
          <w:tblLook w:val="0000" w:firstRow="0" w:lastRow="0" w:firstColumn="0" w:lastColumn="0" w:noHBand="0" w:noVBand="0"/>
        </w:tblPrEx>
        <w:tc>
          <w:tcPr>
            <w:tcW w:w="851" w:type="dxa"/>
          </w:tcPr>
          <w:p w14:paraId="04191C02" w14:textId="77777777" w:rsidR="00FA5153" w:rsidRPr="0041780B" w:rsidRDefault="00FA5153" w:rsidP="00FA670B">
            <w:pPr>
              <w:jc w:val="center"/>
              <w:rPr>
                <w:lang w:val="lt-LT"/>
              </w:rPr>
            </w:pPr>
            <w:r w:rsidRPr="00524985">
              <w:rPr>
                <w:lang w:val="lt-LT"/>
              </w:rPr>
              <w:t>21.</w:t>
            </w:r>
          </w:p>
        </w:tc>
        <w:tc>
          <w:tcPr>
            <w:tcW w:w="3969" w:type="dxa"/>
          </w:tcPr>
          <w:p w14:paraId="52541F04" w14:textId="77777777" w:rsidR="00FA5153" w:rsidRPr="009456C4" w:rsidRDefault="00FA5153" w:rsidP="00FA670B">
            <w:pPr>
              <w:rPr>
                <w:lang w:val="lt-LT"/>
              </w:rPr>
            </w:pPr>
            <w:proofErr w:type="spellStart"/>
            <w:r w:rsidRPr="009456C4">
              <w:rPr>
                <w:lang w:val="lt-LT"/>
              </w:rPr>
              <w:t>Elektrokardiografo</w:t>
            </w:r>
            <w:proofErr w:type="spellEnd"/>
            <w:r w:rsidRPr="009456C4">
              <w:rPr>
                <w:lang w:val="lt-LT"/>
              </w:rPr>
              <w:t xml:space="preserve"> rašymo greitis</w:t>
            </w:r>
          </w:p>
        </w:tc>
        <w:tc>
          <w:tcPr>
            <w:tcW w:w="5103" w:type="dxa"/>
          </w:tcPr>
          <w:p w14:paraId="0036AF54" w14:textId="77777777" w:rsidR="00FA5153" w:rsidRPr="009456C4" w:rsidRDefault="00FA5153" w:rsidP="00FA670B">
            <w:pPr>
              <w:rPr>
                <w:lang w:val="lt-LT"/>
              </w:rPr>
            </w:pPr>
            <w:r w:rsidRPr="009456C4">
              <w:rPr>
                <w:lang w:val="lt-LT"/>
              </w:rPr>
              <w:t>Ne mažiau greičių kaip 5, 25, 50 mm/s.</w:t>
            </w:r>
          </w:p>
        </w:tc>
        <w:tc>
          <w:tcPr>
            <w:tcW w:w="5245" w:type="dxa"/>
            <w:vAlign w:val="center"/>
          </w:tcPr>
          <w:p w14:paraId="4CF0D8F2" w14:textId="77777777" w:rsidR="00FA5153" w:rsidRPr="009456C4" w:rsidRDefault="00FA5153" w:rsidP="00FA670B">
            <w:pPr>
              <w:rPr>
                <w:lang w:val="lt-LT"/>
              </w:rPr>
            </w:pPr>
          </w:p>
        </w:tc>
      </w:tr>
      <w:tr w:rsidR="00FA5153" w:rsidRPr="003F541C" w14:paraId="1D1DFB8F" w14:textId="77777777" w:rsidTr="00FA670B">
        <w:tblPrEx>
          <w:tblLook w:val="0000" w:firstRow="0" w:lastRow="0" w:firstColumn="0" w:lastColumn="0" w:noHBand="0" w:noVBand="0"/>
        </w:tblPrEx>
        <w:tc>
          <w:tcPr>
            <w:tcW w:w="851" w:type="dxa"/>
          </w:tcPr>
          <w:p w14:paraId="26C14E99" w14:textId="77777777" w:rsidR="00FA5153" w:rsidRPr="00524985" w:rsidRDefault="00FA5153" w:rsidP="00FA670B">
            <w:pPr>
              <w:jc w:val="center"/>
              <w:rPr>
                <w:lang w:val="lt-LT"/>
              </w:rPr>
            </w:pPr>
            <w:r>
              <w:rPr>
                <w:lang w:val="lt-LT"/>
              </w:rPr>
              <w:t>22.</w:t>
            </w:r>
          </w:p>
        </w:tc>
        <w:tc>
          <w:tcPr>
            <w:tcW w:w="3969" w:type="dxa"/>
          </w:tcPr>
          <w:p w14:paraId="60F0F8C8" w14:textId="77777777" w:rsidR="00FA5153" w:rsidRPr="009456C4" w:rsidRDefault="00FA5153" w:rsidP="00FA670B">
            <w:pPr>
              <w:rPr>
                <w:lang w:val="lt-LT"/>
              </w:rPr>
            </w:pPr>
            <w:proofErr w:type="spellStart"/>
            <w:r w:rsidRPr="009456C4">
              <w:rPr>
                <w:lang w:val="lt-LT"/>
              </w:rPr>
              <w:t>Elektrokardiografo</w:t>
            </w:r>
            <w:proofErr w:type="spellEnd"/>
            <w:r w:rsidRPr="009456C4">
              <w:rPr>
                <w:lang w:val="lt-LT"/>
              </w:rPr>
              <w:t xml:space="preserve"> jautrumas</w:t>
            </w:r>
          </w:p>
        </w:tc>
        <w:tc>
          <w:tcPr>
            <w:tcW w:w="5103" w:type="dxa"/>
          </w:tcPr>
          <w:p w14:paraId="1784E926" w14:textId="77777777" w:rsidR="00FA5153" w:rsidRPr="009456C4" w:rsidRDefault="00FA5153" w:rsidP="00FA670B">
            <w:pPr>
              <w:jc w:val="both"/>
              <w:rPr>
                <w:lang w:val="lt-LT"/>
              </w:rPr>
            </w:pPr>
            <w:r w:rsidRPr="009456C4">
              <w:rPr>
                <w:lang w:val="lt-LT"/>
              </w:rPr>
              <w:t>Ne mažiau jautrumo verčių kaip 2.5, 5, 10, 20 mm/</w:t>
            </w:r>
            <w:proofErr w:type="spellStart"/>
            <w:r w:rsidRPr="009456C4">
              <w:rPr>
                <w:lang w:val="lt-LT"/>
              </w:rPr>
              <w:t>mV</w:t>
            </w:r>
            <w:proofErr w:type="spellEnd"/>
            <w:r w:rsidRPr="009456C4">
              <w:rPr>
                <w:lang w:val="lt-LT"/>
              </w:rPr>
              <w:t>.</w:t>
            </w:r>
          </w:p>
        </w:tc>
        <w:tc>
          <w:tcPr>
            <w:tcW w:w="5245" w:type="dxa"/>
            <w:vAlign w:val="center"/>
          </w:tcPr>
          <w:p w14:paraId="60F11E22" w14:textId="77777777" w:rsidR="00FA5153" w:rsidRPr="009456C4" w:rsidRDefault="00FA5153" w:rsidP="00FA670B">
            <w:pPr>
              <w:rPr>
                <w:lang w:val="lt-LT"/>
              </w:rPr>
            </w:pPr>
          </w:p>
        </w:tc>
      </w:tr>
      <w:tr w:rsidR="00FA5153" w:rsidRPr="003F541C" w14:paraId="1B9A7236" w14:textId="77777777" w:rsidTr="00FA670B">
        <w:tblPrEx>
          <w:tblLook w:val="0000" w:firstRow="0" w:lastRow="0" w:firstColumn="0" w:lastColumn="0" w:noHBand="0" w:noVBand="0"/>
        </w:tblPrEx>
        <w:tc>
          <w:tcPr>
            <w:tcW w:w="851" w:type="dxa"/>
          </w:tcPr>
          <w:p w14:paraId="2248646F" w14:textId="77777777" w:rsidR="00FA5153" w:rsidRPr="00524985" w:rsidRDefault="00FA5153" w:rsidP="00FA670B">
            <w:pPr>
              <w:jc w:val="center"/>
              <w:rPr>
                <w:lang w:val="lt-LT"/>
              </w:rPr>
            </w:pPr>
            <w:r>
              <w:rPr>
                <w:lang w:val="lt-LT"/>
              </w:rPr>
              <w:t>23.</w:t>
            </w:r>
          </w:p>
        </w:tc>
        <w:tc>
          <w:tcPr>
            <w:tcW w:w="3969" w:type="dxa"/>
          </w:tcPr>
          <w:p w14:paraId="4E41B4BD" w14:textId="77777777" w:rsidR="00FA5153" w:rsidRPr="009456C4" w:rsidRDefault="00FA5153" w:rsidP="00FA670B">
            <w:pPr>
              <w:rPr>
                <w:lang w:val="lt-LT"/>
              </w:rPr>
            </w:pPr>
            <w:r w:rsidRPr="009456C4">
              <w:rPr>
                <w:lang w:val="lt-LT"/>
              </w:rPr>
              <w:t>Elektrokardiogramos peržiūros prieš spausdinant funkcija</w:t>
            </w:r>
          </w:p>
        </w:tc>
        <w:tc>
          <w:tcPr>
            <w:tcW w:w="5103" w:type="dxa"/>
          </w:tcPr>
          <w:p w14:paraId="49BF9C43" w14:textId="77777777" w:rsidR="00FA5153" w:rsidRPr="009456C4" w:rsidRDefault="00FA5153" w:rsidP="00FA670B">
            <w:pPr>
              <w:rPr>
                <w:lang w:val="lt-LT"/>
              </w:rPr>
            </w:pPr>
            <w:r w:rsidRPr="009456C4">
              <w:rPr>
                <w:lang w:val="lt-LT"/>
              </w:rPr>
              <w:t>Būtina</w:t>
            </w:r>
          </w:p>
        </w:tc>
        <w:tc>
          <w:tcPr>
            <w:tcW w:w="5245" w:type="dxa"/>
            <w:vAlign w:val="center"/>
          </w:tcPr>
          <w:p w14:paraId="56DA9BDE" w14:textId="77777777" w:rsidR="00FA5153" w:rsidRPr="009456C4" w:rsidRDefault="00FA5153" w:rsidP="00FA670B">
            <w:pPr>
              <w:rPr>
                <w:lang w:val="lt-LT"/>
              </w:rPr>
            </w:pPr>
          </w:p>
        </w:tc>
      </w:tr>
      <w:tr w:rsidR="00FA5153" w:rsidRPr="00673DD4" w14:paraId="4CDB94FC" w14:textId="77777777" w:rsidTr="00FA670B">
        <w:tblPrEx>
          <w:tblLook w:val="0000" w:firstRow="0" w:lastRow="0" w:firstColumn="0" w:lastColumn="0" w:noHBand="0" w:noVBand="0"/>
        </w:tblPrEx>
        <w:tc>
          <w:tcPr>
            <w:tcW w:w="851" w:type="dxa"/>
          </w:tcPr>
          <w:p w14:paraId="0F1C3DF0" w14:textId="77777777" w:rsidR="00FA5153" w:rsidRPr="00AB778F" w:rsidRDefault="00FA5153" w:rsidP="00FA670B">
            <w:pPr>
              <w:jc w:val="center"/>
              <w:rPr>
                <w:lang w:val="lt-LT"/>
              </w:rPr>
            </w:pPr>
            <w:r>
              <w:rPr>
                <w:lang w:val="lt-LT"/>
              </w:rPr>
              <w:t>24.</w:t>
            </w:r>
          </w:p>
        </w:tc>
        <w:tc>
          <w:tcPr>
            <w:tcW w:w="3969" w:type="dxa"/>
          </w:tcPr>
          <w:p w14:paraId="4980DC21" w14:textId="77777777" w:rsidR="00FA5153" w:rsidRPr="009456C4" w:rsidRDefault="00FA5153" w:rsidP="00FA670B">
            <w:pPr>
              <w:rPr>
                <w:lang w:val="lt-LT"/>
              </w:rPr>
            </w:pPr>
            <w:proofErr w:type="spellStart"/>
            <w:r w:rsidRPr="009456C4">
              <w:rPr>
                <w:lang w:val="lt-LT"/>
              </w:rPr>
              <w:t>Elektrokardiografo</w:t>
            </w:r>
            <w:proofErr w:type="spellEnd"/>
            <w:r w:rsidRPr="009456C4">
              <w:rPr>
                <w:lang w:val="lt-LT"/>
              </w:rPr>
              <w:t xml:space="preserve"> maitinimas </w:t>
            </w:r>
          </w:p>
        </w:tc>
        <w:tc>
          <w:tcPr>
            <w:tcW w:w="5103" w:type="dxa"/>
          </w:tcPr>
          <w:p w14:paraId="6F89C3D0" w14:textId="77777777" w:rsidR="00FA5153" w:rsidRPr="009456C4" w:rsidRDefault="00FA5153" w:rsidP="00FA670B">
            <w:pPr>
              <w:jc w:val="both"/>
              <w:rPr>
                <w:lang w:val="lt-LT"/>
              </w:rPr>
            </w:pPr>
            <w:r w:rsidRPr="009456C4">
              <w:rPr>
                <w:lang w:val="lt-LT"/>
              </w:rPr>
              <w:t>Iš išorinio elektros tinklo (220-240V, 50-60 Hz)  ir iš vidinio akumuliatoriaus. Ne mažiau kaip 100  elektrokardiogramų dirbant nuo vidinio akumuliatoriaus arba ne mažiau kaip 3 val. pastovaus veikimo.</w:t>
            </w:r>
          </w:p>
        </w:tc>
        <w:tc>
          <w:tcPr>
            <w:tcW w:w="5245" w:type="dxa"/>
            <w:vAlign w:val="center"/>
          </w:tcPr>
          <w:p w14:paraId="1329FD00" w14:textId="77777777" w:rsidR="00FA5153" w:rsidRPr="009456C4" w:rsidRDefault="00FA5153" w:rsidP="00FA670B">
            <w:pPr>
              <w:rPr>
                <w:lang w:val="lt-LT"/>
              </w:rPr>
            </w:pPr>
            <w:r w:rsidRPr="009456C4">
              <w:rPr>
                <w:lang w:val="lt-LT"/>
              </w:rPr>
              <w:t xml:space="preserve"> </w:t>
            </w:r>
          </w:p>
        </w:tc>
      </w:tr>
      <w:tr w:rsidR="00FA5153" w:rsidRPr="003F541C" w14:paraId="588F474E" w14:textId="77777777" w:rsidTr="00FA670B">
        <w:tblPrEx>
          <w:tblLook w:val="0000" w:firstRow="0" w:lastRow="0" w:firstColumn="0" w:lastColumn="0" w:noHBand="0" w:noVBand="0"/>
        </w:tblPrEx>
        <w:tc>
          <w:tcPr>
            <w:tcW w:w="851" w:type="dxa"/>
          </w:tcPr>
          <w:p w14:paraId="1EEF52ED" w14:textId="77777777" w:rsidR="00FA5153" w:rsidRPr="00524985" w:rsidRDefault="00FA5153" w:rsidP="00FA670B">
            <w:pPr>
              <w:jc w:val="center"/>
              <w:rPr>
                <w:lang w:val="lt-LT"/>
              </w:rPr>
            </w:pPr>
            <w:r>
              <w:rPr>
                <w:lang w:val="lt-LT"/>
              </w:rPr>
              <w:t>25.</w:t>
            </w:r>
          </w:p>
        </w:tc>
        <w:tc>
          <w:tcPr>
            <w:tcW w:w="3969" w:type="dxa"/>
          </w:tcPr>
          <w:p w14:paraId="5E4D1D98" w14:textId="77777777" w:rsidR="00FA5153" w:rsidRPr="009456C4" w:rsidRDefault="00FA5153" w:rsidP="00FA670B">
            <w:pPr>
              <w:rPr>
                <w:lang w:val="lt-LT"/>
              </w:rPr>
            </w:pPr>
            <w:proofErr w:type="spellStart"/>
            <w:r w:rsidRPr="009456C4">
              <w:rPr>
                <w:lang w:val="lt-LT"/>
              </w:rPr>
              <w:t>Elektrokardiografo</w:t>
            </w:r>
            <w:proofErr w:type="spellEnd"/>
            <w:r w:rsidRPr="009456C4">
              <w:rPr>
                <w:lang w:val="lt-LT"/>
              </w:rPr>
              <w:t xml:space="preserve"> svoris </w:t>
            </w:r>
          </w:p>
        </w:tc>
        <w:tc>
          <w:tcPr>
            <w:tcW w:w="5103" w:type="dxa"/>
          </w:tcPr>
          <w:p w14:paraId="4F7545B5" w14:textId="77777777" w:rsidR="00FA5153" w:rsidRPr="009456C4" w:rsidRDefault="00FA5153" w:rsidP="00FA670B">
            <w:pPr>
              <w:rPr>
                <w:lang w:val="lt-LT"/>
              </w:rPr>
            </w:pPr>
            <w:r w:rsidRPr="009456C4">
              <w:rPr>
                <w:lang w:val="lt-LT"/>
              </w:rPr>
              <w:t xml:space="preserve">≤ 6,5 kg. </w:t>
            </w:r>
          </w:p>
        </w:tc>
        <w:tc>
          <w:tcPr>
            <w:tcW w:w="5245" w:type="dxa"/>
            <w:vAlign w:val="center"/>
          </w:tcPr>
          <w:p w14:paraId="61000366" w14:textId="77777777" w:rsidR="00FA5153" w:rsidRPr="009456C4" w:rsidRDefault="00FA5153" w:rsidP="00FA670B">
            <w:pPr>
              <w:rPr>
                <w:lang w:val="lt-LT"/>
              </w:rPr>
            </w:pPr>
          </w:p>
        </w:tc>
      </w:tr>
      <w:tr w:rsidR="00FA5153" w:rsidRPr="00FC08CC" w14:paraId="1F3B649B" w14:textId="77777777" w:rsidTr="00FA670B">
        <w:tblPrEx>
          <w:tblLook w:val="0000" w:firstRow="0" w:lastRow="0" w:firstColumn="0" w:lastColumn="0" w:noHBand="0" w:noVBand="0"/>
        </w:tblPrEx>
        <w:tc>
          <w:tcPr>
            <w:tcW w:w="851" w:type="dxa"/>
          </w:tcPr>
          <w:p w14:paraId="0BAF60B8" w14:textId="77777777" w:rsidR="00FA5153" w:rsidRPr="00524985" w:rsidRDefault="00FA5153" w:rsidP="00FA670B">
            <w:pPr>
              <w:jc w:val="center"/>
              <w:rPr>
                <w:lang w:val="lt-LT"/>
              </w:rPr>
            </w:pPr>
            <w:r>
              <w:rPr>
                <w:lang w:val="lt-LT"/>
              </w:rPr>
              <w:t>26.</w:t>
            </w:r>
          </w:p>
        </w:tc>
        <w:tc>
          <w:tcPr>
            <w:tcW w:w="3969" w:type="dxa"/>
          </w:tcPr>
          <w:p w14:paraId="621E1D1A" w14:textId="77777777" w:rsidR="00FA5153" w:rsidRPr="009456C4" w:rsidRDefault="00FA5153" w:rsidP="00FA670B">
            <w:pPr>
              <w:rPr>
                <w:lang w:val="lt-LT"/>
              </w:rPr>
            </w:pPr>
            <w:r w:rsidRPr="009456C4">
              <w:rPr>
                <w:lang w:val="lt-LT"/>
              </w:rPr>
              <w:t xml:space="preserve">Duomenų ir rezultatų išsaugojimas ir perdavimas </w:t>
            </w:r>
          </w:p>
        </w:tc>
        <w:tc>
          <w:tcPr>
            <w:tcW w:w="5103" w:type="dxa"/>
          </w:tcPr>
          <w:p w14:paraId="384F595E" w14:textId="77777777" w:rsidR="00FA5153" w:rsidRPr="009456C4" w:rsidRDefault="00FA5153" w:rsidP="00FA670B">
            <w:pPr>
              <w:jc w:val="both"/>
              <w:rPr>
                <w:lang w:val="lt-LT"/>
              </w:rPr>
            </w:pPr>
            <w:r w:rsidRPr="009456C4">
              <w:rPr>
                <w:lang w:val="lt-LT"/>
              </w:rPr>
              <w:t xml:space="preserve">1. </w:t>
            </w:r>
            <w:proofErr w:type="spellStart"/>
            <w:r w:rsidRPr="009456C4">
              <w:rPr>
                <w:lang w:val="lt-LT"/>
              </w:rPr>
              <w:t>Elektrokardiografas</w:t>
            </w:r>
            <w:proofErr w:type="spellEnd"/>
            <w:r w:rsidRPr="009456C4">
              <w:rPr>
                <w:lang w:val="lt-LT"/>
              </w:rPr>
              <w:t xml:space="preserve"> turi bevieliu tinklu, naudojant DICOM ECG (</w:t>
            </w:r>
            <w:proofErr w:type="spellStart"/>
            <w:r w:rsidRPr="009456C4">
              <w:rPr>
                <w:lang w:val="lt-LT"/>
              </w:rPr>
              <w:t>modality</w:t>
            </w:r>
            <w:proofErr w:type="spellEnd"/>
            <w:r w:rsidRPr="009456C4">
              <w:rPr>
                <w:lang w:val="lt-LT"/>
              </w:rPr>
              <w:t xml:space="preserve">) standartą, perduoti medicininių tyrimų duomenis į medicininių tyrimų duomenų archyvavimo sistemą </w:t>
            </w:r>
            <w:proofErr w:type="spellStart"/>
            <w:r w:rsidRPr="009456C4">
              <w:rPr>
                <w:lang w:val="lt-LT"/>
              </w:rPr>
              <w:t>MedDream</w:t>
            </w:r>
            <w:proofErr w:type="spellEnd"/>
            <w:r w:rsidRPr="009456C4">
              <w:rPr>
                <w:lang w:val="lt-LT"/>
              </w:rPr>
              <w:t xml:space="preserve"> PACS </w:t>
            </w:r>
            <w:r w:rsidRPr="009456C4">
              <w:rPr>
                <w:b/>
                <w:bCs/>
                <w:i/>
                <w:iCs/>
                <w:lang w:val="lt-LT"/>
              </w:rPr>
              <w:t>(</w:t>
            </w:r>
            <w:r w:rsidRPr="009456C4">
              <w:rPr>
                <w:i/>
                <w:iCs/>
                <w:lang w:val="lt-LT"/>
              </w:rPr>
              <w:t xml:space="preserve">šio reikalavimo atitikties įrodymui pakanka pateikti tiekėjo ir/arba </w:t>
            </w:r>
            <w:r w:rsidRPr="009456C4">
              <w:rPr>
                <w:i/>
                <w:iCs/>
                <w:lang w:val="lt-LT"/>
              </w:rPr>
              <w:lastRenderedPageBreak/>
              <w:t>gamintojo patvirtinimą</w:t>
            </w:r>
            <w:r w:rsidRPr="009456C4">
              <w:rPr>
                <w:lang w:val="lt-LT"/>
              </w:rPr>
              <w:t>).</w:t>
            </w:r>
          </w:p>
          <w:p w14:paraId="57244CB4" w14:textId="77777777" w:rsidR="00FA5153" w:rsidRPr="009456C4" w:rsidRDefault="00FA5153" w:rsidP="00FA670B">
            <w:pPr>
              <w:pStyle w:val="Default"/>
              <w:jc w:val="both"/>
              <w:rPr>
                <w:lang w:val="lt-LT"/>
              </w:rPr>
            </w:pPr>
            <w:r w:rsidRPr="009456C4">
              <w:rPr>
                <w:lang w:val="lt-LT"/>
              </w:rPr>
              <w:t xml:space="preserve">2. </w:t>
            </w:r>
            <w:proofErr w:type="spellStart"/>
            <w:r w:rsidRPr="009456C4">
              <w:rPr>
                <w:lang w:val="lt-LT"/>
              </w:rPr>
              <w:t>Elektrokardiografas</w:t>
            </w:r>
            <w:proofErr w:type="spellEnd"/>
            <w:r w:rsidRPr="009456C4">
              <w:rPr>
                <w:lang w:val="lt-LT"/>
              </w:rPr>
              <w:t xml:space="preserve"> turi EKG tyrimo ataskaitą PDF, XML formatais persiųsti į medicininių tyrimų duomenų archyvavimo sistemą </w:t>
            </w:r>
            <w:proofErr w:type="spellStart"/>
            <w:r w:rsidRPr="009456C4">
              <w:rPr>
                <w:lang w:val="lt-LT"/>
              </w:rPr>
              <w:t>MedDream</w:t>
            </w:r>
            <w:proofErr w:type="spellEnd"/>
            <w:r w:rsidRPr="009456C4">
              <w:rPr>
                <w:lang w:val="lt-LT"/>
              </w:rPr>
              <w:t xml:space="preserve"> PACS </w:t>
            </w:r>
            <w:r w:rsidRPr="009456C4">
              <w:rPr>
                <w:b/>
                <w:bCs/>
                <w:i/>
                <w:iCs/>
                <w:lang w:val="lt-LT"/>
              </w:rPr>
              <w:t>(</w:t>
            </w:r>
            <w:r w:rsidRPr="009456C4">
              <w:rPr>
                <w:i/>
                <w:iCs/>
                <w:lang w:val="lt-LT"/>
              </w:rPr>
              <w:t>šio reikalavimo atitikties įrodymui pakanka pateikti tiekėjo ir/arba gamintojo patvirtinimą</w:t>
            </w:r>
            <w:r w:rsidRPr="009456C4">
              <w:rPr>
                <w:lang w:val="lt-LT"/>
              </w:rPr>
              <w:t xml:space="preserve">); </w:t>
            </w:r>
          </w:p>
          <w:p w14:paraId="269F8243" w14:textId="77777777" w:rsidR="00FA5153" w:rsidRPr="009456C4" w:rsidRDefault="00FA5153" w:rsidP="00FA670B">
            <w:pPr>
              <w:pStyle w:val="Default"/>
              <w:jc w:val="both"/>
              <w:rPr>
                <w:lang w:val="lt-LT"/>
              </w:rPr>
            </w:pPr>
            <w:r w:rsidRPr="009456C4">
              <w:rPr>
                <w:lang w:val="lt-LT"/>
              </w:rPr>
              <w:t xml:space="preserve">3. </w:t>
            </w:r>
            <w:proofErr w:type="spellStart"/>
            <w:r w:rsidRPr="009456C4">
              <w:rPr>
                <w:lang w:val="lt-LT"/>
              </w:rPr>
              <w:t>Elektrokardiografas</w:t>
            </w:r>
            <w:proofErr w:type="spellEnd"/>
            <w:r w:rsidRPr="009456C4">
              <w:rPr>
                <w:lang w:val="lt-LT"/>
              </w:rPr>
              <w:t xml:space="preserve"> turi bevieliu tinklu gauti pacientų sąrašą (DICOM </w:t>
            </w:r>
            <w:proofErr w:type="spellStart"/>
            <w:r w:rsidRPr="009456C4">
              <w:rPr>
                <w:lang w:val="lt-LT"/>
              </w:rPr>
              <w:t>Worklist</w:t>
            </w:r>
            <w:proofErr w:type="spellEnd"/>
            <w:r w:rsidRPr="009456C4">
              <w:rPr>
                <w:lang w:val="lt-LT"/>
              </w:rPr>
              <w:t xml:space="preserve">) iš medicininių tyrimų duomenų archyvavimo sistemos </w:t>
            </w:r>
            <w:proofErr w:type="spellStart"/>
            <w:r w:rsidRPr="009456C4">
              <w:rPr>
                <w:lang w:val="lt-LT"/>
              </w:rPr>
              <w:t>MedDream</w:t>
            </w:r>
            <w:proofErr w:type="spellEnd"/>
            <w:r w:rsidRPr="009456C4">
              <w:rPr>
                <w:lang w:val="lt-LT"/>
              </w:rPr>
              <w:t xml:space="preserve"> PACS </w:t>
            </w:r>
            <w:r w:rsidRPr="009456C4">
              <w:rPr>
                <w:b/>
                <w:bCs/>
                <w:i/>
                <w:iCs/>
                <w:lang w:val="lt-LT"/>
              </w:rPr>
              <w:t>(</w:t>
            </w:r>
            <w:r w:rsidRPr="009456C4">
              <w:rPr>
                <w:i/>
                <w:iCs/>
                <w:lang w:val="lt-LT"/>
              </w:rPr>
              <w:t>šio reikalavimo atitikties įrodymui pakanka pateikti tiekėjo ir/arba gamintojo patvirtinimą</w:t>
            </w:r>
            <w:r w:rsidRPr="009456C4">
              <w:rPr>
                <w:lang w:val="lt-LT"/>
              </w:rPr>
              <w:t xml:space="preserve">); </w:t>
            </w:r>
          </w:p>
          <w:p w14:paraId="50551B42" w14:textId="77777777" w:rsidR="00FA5153" w:rsidRPr="009456C4" w:rsidRDefault="00FA5153" w:rsidP="00FA670B">
            <w:pPr>
              <w:pStyle w:val="Default"/>
              <w:jc w:val="both"/>
              <w:rPr>
                <w:lang w:val="lt-LT"/>
              </w:rPr>
            </w:pPr>
          </w:p>
          <w:p w14:paraId="6C03816D" w14:textId="77777777" w:rsidR="00FA5153" w:rsidRPr="009456C4" w:rsidRDefault="00FA5153" w:rsidP="00FA670B">
            <w:pPr>
              <w:pStyle w:val="Default"/>
              <w:jc w:val="both"/>
              <w:rPr>
                <w:u w:val="single"/>
                <w:lang w:val="lt-LT"/>
              </w:rPr>
            </w:pPr>
            <w:r w:rsidRPr="009456C4">
              <w:rPr>
                <w:u w:val="single"/>
                <w:lang w:val="lt-LT"/>
              </w:rPr>
              <w:t xml:space="preserve">PASTABA: </w:t>
            </w:r>
          </w:p>
          <w:p w14:paraId="5D891341" w14:textId="77777777" w:rsidR="00FA5153" w:rsidRPr="009456C4" w:rsidRDefault="00FA5153" w:rsidP="00FA670B">
            <w:pPr>
              <w:pStyle w:val="Default"/>
              <w:jc w:val="both"/>
              <w:rPr>
                <w:lang w:val="lt-LT"/>
              </w:rPr>
            </w:pPr>
            <w:r w:rsidRPr="009456C4">
              <w:rPr>
                <w:lang w:val="lt-LT"/>
              </w:rPr>
              <w:t>Medicininių tyrimų duomenų perdavimui bevieliu tinklu iš (į) EKG aparato (-ą) į (iš) medicininių tyrimų duomenų archyvavimo sistemą (-</w:t>
            </w:r>
            <w:proofErr w:type="spellStart"/>
            <w:r w:rsidRPr="009456C4">
              <w:rPr>
                <w:lang w:val="lt-LT"/>
              </w:rPr>
              <w:t>os</w:t>
            </w:r>
            <w:proofErr w:type="spellEnd"/>
            <w:r w:rsidRPr="009456C4">
              <w:rPr>
                <w:lang w:val="lt-LT"/>
              </w:rPr>
              <w:t xml:space="preserve">) </w:t>
            </w:r>
            <w:proofErr w:type="spellStart"/>
            <w:r w:rsidRPr="009456C4">
              <w:rPr>
                <w:lang w:val="lt-LT"/>
              </w:rPr>
              <w:t>MedDream</w:t>
            </w:r>
            <w:proofErr w:type="spellEnd"/>
            <w:r w:rsidRPr="009456C4">
              <w:rPr>
                <w:lang w:val="lt-LT"/>
              </w:rPr>
              <w:t xml:space="preserve"> PACS gali būti naudojamas tarpinis serveris (pateikiamas tiekėjo lėšomis). </w:t>
            </w:r>
          </w:p>
        </w:tc>
        <w:tc>
          <w:tcPr>
            <w:tcW w:w="5245" w:type="dxa"/>
            <w:vAlign w:val="center"/>
          </w:tcPr>
          <w:p w14:paraId="6EB48ABD" w14:textId="77777777" w:rsidR="00FA5153" w:rsidRPr="009456C4" w:rsidRDefault="00FA5153" w:rsidP="00FA670B">
            <w:pPr>
              <w:rPr>
                <w:lang w:val="lt-LT"/>
              </w:rPr>
            </w:pPr>
          </w:p>
        </w:tc>
      </w:tr>
      <w:tr w:rsidR="00FA5153" w:rsidRPr="003F541C" w14:paraId="67321504" w14:textId="77777777" w:rsidTr="00FA670B">
        <w:tblPrEx>
          <w:tblLook w:val="0000" w:firstRow="0" w:lastRow="0" w:firstColumn="0" w:lastColumn="0" w:noHBand="0" w:noVBand="0"/>
        </w:tblPrEx>
        <w:tc>
          <w:tcPr>
            <w:tcW w:w="851" w:type="dxa"/>
          </w:tcPr>
          <w:p w14:paraId="448F502C" w14:textId="77777777" w:rsidR="00FA5153" w:rsidRPr="00524985" w:rsidRDefault="00FA5153" w:rsidP="00FA670B">
            <w:pPr>
              <w:jc w:val="center"/>
              <w:rPr>
                <w:lang w:val="lt-LT"/>
              </w:rPr>
            </w:pPr>
            <w:r>
              <w:rPr>
                <w:lang w:val="lt-LT"/>
              </w:rPr>
              <w:lastRenderedPageBreak/>
              <w:t>27.</w:t>
            </w:r>
          </w:p>
        </w:tc>
        <w:tc>
          <w:tcPr>
            <w:tcW w:w="3969" w:type="dxa"/>
          </w:tcPr>
          <w:p w14:paraId="490374DC" w14:textId="77777777" w:rsidR="00FA5153" w:rsidRPr="009456C4" w:rsidRDefault="00FA5153" w:rsidP="00FA670B">
            <w:pPr>
              <w:pStyle w:val="Default"/>
              <w:rPr>
                <w:lang w:val="lt-LT"/>
              </w:rPr>
            </w:pPr>
            <w:r w:rsidRPr="009456C4">
              <w:rPr>
                <w:lang w:val="lt-LT"/>
              </w:rPr>
              <w:t xml:space="preserve">Aparato sąsajos: </w:t>
            </w:r>
          </w:p>
        </w:tc>
        <w:tc>
          <w:tcPr>
            <w:tcW w:w="5103" w:type="dxa"/>
          </w:tcPr>
          <w:p w14:paraId="24A703B3" w14:textId="77777777" w:rsidR="00FA5153" w:rsidRPr="009456C4" w:rsidRDefault="00FA5153" w:rsidP="00FA670B">
            <w:pPr>
              <w:pStyle w:val="Default"/>
              <w:rPr>
                <w:lang w:val="lt-LT"/>
              </w:rPr>
            </w:pPr>
            <w:r w:rsidRPr="009456C4">
              <w:rPr>
                <w:lang w:val="lt-LT"/>
              </w:rPr>
              <w:t xml:space="preserve">1. EKG kabelio jungtis. </w:t>
            </w:r>
          </w:p>
          <w:p w14:paraId="3645B375" w14:textId="77777777" w:rsidR="00FA5153" w:rsidRPr="009456C4" w:rsidRDefault="00FA5153" w:rsidP="00FA670B">
            <w:pPr>
              <w:pStyle w:val="Default"/>
              <w:rPr>
                <w:lang w:val="lt-LT"/>
              </w:rPr>
            </w:pPr>
            <w:r w:rsidRPr="009456C4">
              <w:rPr>
                <w:lang w:val="lt-LT"/>
              </w:rPr>
              <w:t>2. Tinklo jungtis LAN.</w:t>
            </w:r>
          </w:p>
          <w:p w14:paraId="2B0269A5" w14:textId="77777777" w:rsidR="00FA5153" w:rsidRPr="009456C4" w:rsidRDefault="00FA5153" w:rsidP="00FA670B">
            <w:pPr>
              <w:pStyle w:val="Default"/>
              <w:rPr>
                <w:lang w:val="lt-LT"/>
              </w:rPr>
            </w:pPr>
            <w:r w:rsidRPr="009456C4">
              <w:rPr>
                <w:lang w:val="lt-LT"/>
              </w:rPr>
              <w:t xml:space="preserve">3. </w:t>
            </w:r>
            <w:proofErr w:type="spellStart"/>
            <w:r w:rsidRPr="009456C4">
              <w:rPr>
                <w:lang w:val="lt-LT"/>
              </w:rPr>
              <w:t>Belaidžio</w:t>
            </w:r>
            <w:proofErr w:type="spellEnd"/>
            <w:r w:rsidRPr="009456C4">
              <w:rPr>
                <w:lang w:val="lt-LT"/>
              </w:rPr>
              <w:t xml:space="preserve"> tinklo WLAN (WIFI) sąsaja.</w:t>
            </w:r>
          </w:p>
          <w:p w14:paraId="169BA620" w14:textId="77777777" w:rsidR="00FA5153" w:rsidRPr="009456C4" w:rsidRDefault="00FA5153" w:rsidP="00FA670B">
            <w:pPr>
              <w:pStyle w:val="Default"/>
              <w:rPr>
                <w:lang w:val="lt-LT"/>
              </w:rPr>
            </w:pPr>
            <w:r w:rsidRPr="009456C4">
              <w:rPr>
                <w:lang w:val="lt-LT"/>
              </w:rPr>
              <w:t>4. Ne mažiau kaip viena USB jungtis.</w:t>
            </w:r>
          </w:p>
          <w:p w14:paraId="6C40E287" w14:textId="77777777" w:rsidR="00FA5153" w:rsidRPr="009456C4" w:rsidRDefault="00FA5153" w:rsidP="00FA670B">
            <w:pPr>
              <w:pStyle w:val="Default"/>
              <w:rPr>
                <w:lang w:val="lt-LT"/>
              </w:rPr>
            </w:pPr>
            <w:r w:rsidRPr="009456C4">
              <w:rPr>
                <w:lang w:val="lt-LT"/>
              </w:rPr>
              <w:t>5. Potencialų išlyginimo jungtis.</w:t>
            </w:r>
          </w:p>
        </w:tc>
        <w:tc>
          <w:tcPr>
            <w:tcW w:w="5245" w:type="dxa"/>
            <w:vAlign w:val="center"/>
          </w:tcPr>
          <w:p w14:paraId="103F4B22" w14:textId="77777777" w:rsidR="00FA5153" w:rsidRPr="00524985" w:rsidRDefault="00FA5153" w:rsidP="00FA670B">
            <w:pPr>
              <w:rPr>
                <w:lang w:val="lt-LT"/>
              </w:rPr>
            </w:pPr>
          </w:p>
        </w:tc>
      </w:tr>
      <w:tr w:rsidR="00FA5153" w:rsidRPr="003F541C" w14:paraId="4D0F368C" w14:textId="77777777" w:rsidTr="00FA670B">
        <w:tblPrEx>
          <w:tblLook w:val="0000" w:firstRow="0" w:lastRow="0" w:firstColumn="0" w:lastColumn="0" w:noHBand="0" w:noVBand="0"/>
        </w:tblPrEx>
        <w:tc>
          <w:tcPr>
            <w:tcW w:w="851" w:type="dxa"/>
          </w:tcPr>
          <w:p w14:paraId="075D271A" w14:textId="77777777" w:rsidR="00FA5153" w:rsidRPr="00524985" w:rsidRDefault="00FA5153" w:rsidP="00FA670B">
            <w:pPr>
              <w:jc w:val="center"/>
              <w:rPr>
                <w:lang w:val="lt-LT"/>
              </w:rPr>
            </w:pPr>
            <w:r>
              <w:rPr>
                <w:lang w:val="lt-LT"/>
              </w:rPr>
              <w:t xml:space="preserve">28. </w:t>
            </w:r>
          </w:p>
        </w:tc>
        <w:tc>
          <w:tcPr>
            <w:tcW w:w="3969" w:type="dxa"/>
          </w:tcPr>
          <w:p w14:paraId="1BB1D276" w14:textId="77777777" w:rsidR="00FA5153" w:rsidRPr="00524985" w:rsidRDefault="00FA5153" w:rsidP="00FA670B">
            <w:pPr>
              <w:rPr>
                <w:lang w:val="lt-LT"/>
              </w:rPr>
            </w:pPr>
            <w:proofErr w:type="spellStart"/>
            <w:r w:rsidRPr="00524985">
              <w:rPr>
                <w:lang w:val="lt-LT"/>
              </w:rPr>
              <w:t>Komplektacija</w:t>
            </w:r>
            <w:proofErr w:type="spellEnd"/>
            <w:r>
              <w:rPr>
                <w:lang w:val="lt-LT"/>
              </w:rPr>
              <w:t>:</w:t>
            </w:r>
          </w:p>
        </w:tc>
        <w:tc>
          <w:tcPr>
            <w:tcW w:w="5103" w:type="dxa"/>
          </w:tcPr>
          <w:p w14:paraId="0FE3AD52" w14:textId="77777777" w:rsidR="00FA5153" w:rsidRPr="00524985" w:rsidRDefault="00FA5153" w:rsidP="00FA670B">
            <w:pPr>
              <w:rPr>
                <w:lang w:val="lt-LT"/>
              </w:rPr>
            </w:pPr>
          </w:p>
        </w:tc>
        <w:tc>
          <w:tcPr>
            <w:tcW w:w="5245" w:type="dxa"/>
            <w:vAlign w:val="center"/>
          </w:tcPr>
          <w:p w14:paraId="2C7CDBF6" w14:textId="77777777" w:rsidR="00FA5153" w:rsidRPr="00524985" w:rsidRDefault="00FA5153" w:rsidP="00FA670B">
            <w:pPr>
              <w:rPr>
                <w:lang w:val="lt-LT"/>
              </w:rPr>
            </w:pPr>
          </w:p>
        </w:tc>
      </w:tr>
      <w:tr w:rsidR="00FA5153" w:rsidRPr="003F541C" w14:paraId="56AEBF39" w14:textId="77777777" w:rsidTr="00FA670B">
        <w:tblPrEx>
          <w:tblLook w:val="0000" w:firstRow="0" w:lastRow="0" w:firstColumn="0" w:lastColumn="0" w:noHBand="0" w:noVBand="0"/>
        </w:tblPrEx>
        <w:tc>
          <w:tcPr>
            <w:tcW w:w="851" w:type="dxa"/>
          </w:tcPr>
          <w:p w14:paraId="5BAC6BF4" w14:textId="77777777" w:rsidR="00FA5153" w:rsidRPr="00524985" w:rsidRDefault="00FA5153" w:rsidP="00FA670B">
            <w:pPr>
              <w:jc w:val="center"/>
              <w:rPr>
                <w:lang w:val="lt-LT"/>
              </w:rPr>
            </w:pPr>
            <w:r>
              <w:rPr>
                <w:lang w:val="lt-LT"/>
              </w:rPr>
              <w:t>28</w:t>
            </w:r>
            <w:r w:rsidRPr="00524985">
              <w:rPr>
                <w:lang w:val="lt-LT"/>
              </w:rPr>
              <w:t>.1</w:t>
            </w:r>
          </w:p>
        </w:tc>
        <w:tc>
          <w:tcPr>
            <w:tcW w:w="3969" w:type="dxa"/>
          </w:tcPr>
          <w:p w14:paraId="00B65A58" w14:textId="77777777" w:rsidR="00FA5153" w:rsidRPr="00524985" w:rsidRDefault="00FA5153" w:rsidP="00FA670B">
            <w:pPr>
              <w:rPr>
                <w:lang w:val="lt-LT"/>
              </w:rPr>
            </w:pPr>
            <w:r w:rsidRPr="005C2F21">
              <w:rPr>
                <w:lang w:val="lt-LT"/>
              </w:rPr>
              <w:t xml:space="preserve">Paciento kabelis su krūtininių ir standartinių </w:t>
            </w:r>
            <w:proofErr w:type="spellStart"/>
            <w:r w:rsidRPr="005C2F21">
              <w:rPr>
                <w:lang w:val="lt-LT"/>
              </w:rPr>
              <w:t>derivacijų</w:t>
            </w:r>
            <w:proofErr w:type="spellEnd"/>
            <w:r w:rsidRPr="005C2F21">
              <w:rPr>
                <w:lang w:val="lt-LT"/>
              </w:rPr>
              <w:t xml:space="preserve"> elektrodų rinkiniu (elektrodai daugkartiniai)</w:t>
            </w:r>
          </w:p>
        </w:tc>
        <w:tc>
          <w:tcPr>
            <w:tcW w:w="5103" w:type="dxa"/>
          </w:tcPr>
          <w:p w14:paraId="6EB48841" w14:textId="77777777" w:rsidR="00FA5153" w:rsidRPr="005C2F21" w:rsidRDefault="00FA5153" w:rsidP="00FA670B">
            <w:pPr>
              <w:rPr>
                <w:lang w:val="lt-LT"/>
              </w:rPr>
            </w:pPr>
            <w:r w:rsidRPr="005C2F21">
              <w:rPr>
                <w:lang w:val="lt-LT"/>
              </w:rPr>
              <w:t xml:space="preserve">2 </w:t>
            </w:r>
            <w:proofErr w:type="spellStart"/>
            <w:r w:rsidRPr="005C2F21">
              <w:rPr>
                <w:lang w:val="lt-LT"/>
              </w:rPr>
              <w:t>kompl</w:t>
            </w:r>
            <w:proofErr w:type="spellEnd"/>
            <w:r w:rsidRPr="005C2F21">
              <w:rPr>
                <w:lang w:val="lt-LT"/>
              </w:rPr>
              <w:t>. suaugusiems pacientams.</w:t>
            </w:r>
          </w:p>
          <w:p w14:paraId="1EDC1EDA" w14:textId="77777777" w:rsidR="00FA5153" w:rsidRPr="00524985" w:rsidRDefault="00FA5153" w:rsidP="00FA670B">
            <w:pPr>
              <w:rPr>
                <w:lang w:val="lt-LT"/>
              </w:rPr>
            </w:pPr>
          </w:p>
        </w:tc>
        <w:tc>
          <w:tcPr>
            <w:tcW w:w="5245" w:type="dxa"/>
            <w:vAlign w:val="center"/>
          </w:tcPr>
          <w:p w14:paraId="7D984C29" w14:textId="77777777" w:rsidR="00FA5153" w:rsidRPr="00524985" w:rsidRDefault="00FA5153" w:rsidP="00FA670B">
            <w:pPr>
              <w:rPr>
                <w:lang w:val="lt-LT"/>
              </w:rPr>
            </w:pPr>
          </w:p>
        </w:tc>
      </w:tr>
      <w:tr w:rsidR="00FA5153" w:rsidRPr="003F541C" w14:paraId="06363B3B" w14:textId="77777777" w:rsidTr="00FA670B">
        <w:tblPrEx>
          <w:tblLook w:val="0000" w:firstRow="0" w:lastRow="0" w:firstColumn="0" w:lastColumn="0" w:noHBand="0" w:noVBand="0"/>
        </w:tblPrEx>
        <w:tc>
          <w:tcPr>
            <w:tcW w:w="851" w:type="dxa"/>
          </w:tcPr>
          <w:p w14:paraId="08EAD124" w14:textId="77777777" w:rsidR="00FA5153" w:rsidRPr="00CA5647" w:rsidRDefault="00FA5153" w:rsidP="00FA670B">
            <w:pPr>
              <w:jc w:val="center"/>
              <w:rPr>
                <w:lang w:val="lt-LT"/>
              </w:rPr>
            </w:pPr>
            <w:r>
              <w:rPr>
                <w:lang w:val="lt-LT"/>
              </w:rPr>
              <w:t>28</w:t>
            </w:r>
            <w:r w:rsidRPr="00524985">
              <w:rPr>
                <w:lang w:val="lt-LT"/>
              </w:rPr>
              <w:t>.2</w:t>
            </w:r>
          </w:p>
        </w:tc>
        <w:tc>
          <w:tcPr>
            <w:tcW w:w="3969" w:type="dxa"/>
          </w:tcPr>
          <w:p w14:paraId="336606FB" w14:textId="77777777" w:rsidR="00FA5153" w:rsidRPr="00CA5647" w:rsidRDefault="00FA5153" w:rsidP="00FA670B">
            <w:pPr>
              <w:rPr>
                <w:lang w:val="lt-LT"/>
              </w:rPr>
            </w:pPr>
            <w:r w:rsidRPr="005C2F21">
              <w:rPr>
                <w:lang w:val="lt-LT"/>
              </w:rPr>
              <w:t xml:space="preserve">Brūkšninių kodų skaitytuvas, </w:t>
            </w:r>
            <w:r>
              <w:rPr>
                <w:lang w:val="lt-LT"/>
              </w:rPr>
              <w:t>paciento</w:t>
            </w:r>
            <w:r w:rsidRPr="005C2F21">
              <w:rPr>
                <w:lang w:val="lt-LT"/>
              </w:rPr>
              <w:t xml:space="preserve"> duomenų įvedimui </w:t>
            </w:r>
          </w:p>
        </w:tc>
        <w:tc>
          <w:tcPr>
            <w:tcW w:w="5103" w:type="dxa"/>
          </w:tcPr>
          <w:p w14:paraId="6C2687CC" w14:textId="77777777" w:rsidR="00FA5153" w:rsidRPr="00CA5647" w:rsidRDefault="00FA5153" w:rsidP="00FA670B">
            <w:pPr>
              <w:rPr>
                <w:lang w:val="lt-LT"/>
              </w:rPr>
            </w:pPr>
            <w:r w:rsidRPr="005C2F21">
              <w:rPr>
                <w:lang w:val="lt-LT"/>
              </w:rPr>
              <w:t>Būtina.</w:t>
            </w:r>
          </w:p>
        </w:tc>
        <w:tc>
          <w:tcPr>
            <w:tcW w:w="5245" w:type="dxa"/>
            <w:vAlign w:val="center"/>
          </w:tcPr>
          <w:p w14:paraId="1D349B4B" w14:textId="77777777" w:rsidR="00FA5153" w:rsidRPr="00CA5647" w:rsidRDefault="00FA5153" w:rsidP="00FA670B">
            <w:pPr>
              <w:rPr>
                <w:lang w:val="lt-LT"/>
              </w:rPr>
            </w:pPr>
          </w:p>
        </w:tc>
      </w:tr>
      <w:tr w:rsidR="00FA5153" w:rsidRPr="003F541C" w14:paraId="747813E6" w14:textId="77777777" w:rsidTr="00FA670B">
        <w:tblPrEx>
          <w:tblLook w:val="0000" w:firstRow="0" w:lastRow="0" w:firstColumn="0" w:lastColumn="0" w:noHBand="0" w:noVBand="0"/>
        </w:tblPrEx>
        <w:trPr>
          <w:trHeight w:val="71"/>
        </w:trPr>
        <w:tc>
          <w:tcPr>
            <w:tcW w:w="851" w:type="dxa"/>
          </w:tcPr>
          <w:p w14:paraId="698AF5A3" w14:textId="77777777" w:rsidR="00FA5153" w:rsidRPr="00CA5647" w:rsidRDefault="00FA5153" w:rsidP="00FA670B">
            <w:pPr>
              <w:jc w:val="center"/>
              <w:rPr>
                <w:lang w:val="lt-LT"/>
              </w:rPr>
            </w:pPr>
            <w:r>
              <w:rPr>
                <w:lang w:val="lt-LT"/>
              </w:rPr>
              <w:t>28</w:t>
            </w:r>
            <w:r w:rsidRPr="00524985">
              <w:rPr>
                <w:lang w:val="lt-LT"/>
              </w:rPr>
              <w:t>.3</w:t>
            </w:r>
          </w:p>
        </w:tc>
        <w:tc>
          <w:tcPr>
            <w:tcW w:w="3969" w:type="dxa"/>
          </w:tcPr>
          <w:p w14:paraId="12FE58B1" w14:textId="77777777" w:rsidR="00FA5153" w:rsidRPr="00CA5647" w:rsidRDefault="00FA5153" w:rsidP="00FA670B">
            <w:pPr>
              <w:rPr>
                <w:lang w:val="lt-LT"/>
              </w:rPr>
            </w:pPr>
            <w:r w:rsidRPr="009D677C">
              <w:rPr>
                <w:lang w:val="lt-LT"/>
              </w:rPr>
              <w:t xml:space="preserve">Mobilus vežimėlis </w:t>
            </w:r>
            <w:proofErr w:type="spellStart"/>
            <w:r w:rsidRPr="009D677C">
              <w:rPr>
                <w:lang w:val="lt-LT"/>
              </w:rPr>
              <w:t>elektrokardiografo</w:t>
            </w:r>
            <w:proofErr w:type="spellEnd"/>
            <w:r w:rsidRPr="009D677C">
              <w:rPr>
                <w:lang w:val="lt-LT"/>
              </w:rPr>
              <w:t xml:space="preserve"> transportavimui </w:t>
            </w:r>
          </w:p>
        </w:tc>
        <w:tc>
          <w:tcPr>
            <w:tcW w:w="5103" w:type="dxa"/>
          </w:tcPr>
          <w:p w14:paraId="429D360C" w14:textId="77777777" w:rsidR="00FA5153" w:rsidRPr="008B0ED6" w:rsidRDefault="00FA5153" w:rsidP="00FA670B">
            <w:pPr>
              <w:jc w:val="both"/>
              <w:rPr>
                <w:lang w:val="lt-LT"/>
              </w:rPr>
            </w:pPr>
            <w:r w:rsidRPr="008B0ED6">
              <w:rPr>
                <w:lang w:val="lt-LT"/>
              </w:rPr>
              <w:t xml:space="preserve">1. Vežimėlis komplektuojamas </w:t>
            </w:r>
            <w:proofErr w:type="spellStart"/>
            <w:r w:rsidRPr="008B0ED6">
              <w:rPr>
                <w:lang w:val="lt-LT"/>
              </w:rPr>
              <w:t>elektrokardiografo</w:t>
            </w:r>
            <w:proofErr w:type="spellEnd"/>
            <w:r w:rsidRPr="008B0ED6">
              <w:rPr>
                <w:lang w:val="lt-LT"/>
              </w:rPr>
              <w:t xml:space="preserve"> gamintojo</w:t>
            </w:r>
            <w:r>
              <w:rPr>
                <w:lang w:val="lt-LT"/>
              </w:rPr>
              <w:t>.</w:t>
            </w:r>
          </w:p>
          <w:p w14:paraId="242F4998" w14:textId="77777777" w:rsidR="00FA5153" w:rsidRPr="008B0ED6" w:rsidRDefault="00FA5153" w:rsidP="00FA670B">
            <w:pPr>
              <w:jc w:val="both"/>
              <w:rPr>
                <w:lang w:val="lt-LT"/>
              </w:rPr>
            </w:pPr>
            <w:r w:rsidRPr="008B0ED6">
              <w:rPr>
                <w:lang w:val="lt-LT"/>
              </w:rPr>
              <w:t xml:space="preserve">2. Ne mažiau kaip du ratukai su stabdžiais; Ratukai turi būti antistatiniai. </w:t>
            </w:r>
          </w:p>
          <w:p w14:paraId="452720E3" w14:textId="77777777" w:rsidR="00FA5153" w:rsidRPr="008B0ED6" w:rsidRDefault="00FA5153" w:rsidP="00FA670B">
            <w:pPr>
              <w:jc w:val="both"/>
              <w:rPr>
                <w:lang w:val="lt-LT"/>
              </w:rPr>
            </w:pPr>
            <w:r w:rsidRPr="008B0ED6">
              <w:rPr>
                <w:lang w:val="lt-LT"/>
              </w:rPr>
              <w:lastRenderedPageBreak/>
              <w:t xml:space="preserve">3. Su rankena vežimėlio transportavimui bei stalčiumi arba krepšeliu </w:t>
            </w:r>
            <w:proofErr w:type="spellStart"/>
            <w:r w:rsidRPr="008B0ED6">
              <w:rPr>
                <w:lang w:val="lt-LT"/>
              </w:rPr>
              <w:t>elektrokardiografo</w:t>
            </w:r>
            <w:proofErr w:type="spellEnd"/>
            <w:r w:rsidRPr="008B0ED6">
              <w:rPr>
                <w:lang w:val="lt-LT"/>
              </w:rPr>
              <w:t xml:space="preserve"> priedų sudėjimui</w:t>
            </w:r>
            <w:r>
              <w:rPr>
                <w:lang w:val="lt-LT"/>
              </w:rPr>
              <w:t>.</w:t>
            </w:r>
          </w:p>
          <w:p w14:paraId="0925880C" w14:textId="77777777" w:rsidR="00FA5153" w:rsidRPr="00CA5647" w:rsidRDefault="00FA5153" w:rsidP="00FA670B">
            <w:pPr>
              <w:rPr>
                <w:lang w:val="lt-LT"/>
              </w:rPr>
            </w:pPr>
            <w:r w:rsidRPr="008B0ED6">
              <w:rPr>
                <w:lang w:val="lt-LT"/>
              </w:rPr>
              <w:t>4. Su laidų ir brūkšninių kodų skaitytuvo laikikliais.</w:t>
            </w:r>
          </w:p>
        </w:tc>
        <w:tc>
          <w:tcPr>
            <w:tcW w:w="5245" w:type="dxa"/>
            <w:vAlign w:val="center"/>
          </w:tcPr>
          <w:p w14:paraId="7FE0F731" w14:textId="77777777" w:rsidR="00FA5153" w:rsidRPr="00CA5647" w:rsidRDefault="00FA5153" w:rsidP="00FA670B">
            <w:pPr>
              <w:rPr>
                <w:lang w:val="lt-LT"/>
              </w:rPr>
            </w:pPr>
          </w:p>
        </w:tc>
      </w:tr>
    </w:tbl>
    <w:p w14:paraId="3DA05D8F" w14:textId="77777777" w:rsidR="00FA5153" w:rsidRDefault="00FA5153" w:rsidP="00FA5153">
      <w:pPr>
        <w:spacing w:line="276" w:lineRule="auto"/>
        <w:ind w:left="-851" w:firstLine="709"/>
        <w:rPr>
          <w:b/>
          <w:bCs/>
          <w:lang w:val="lt-LT"/>
        </w:rPr>
      </w:pPr>
    </w:p>
    <w:p w14:paraId="4C320C4B" w14:textId="1B2539BA" w:rsidR="00FA5153" w:rsidRDefault="00FA5153" w:rsidP="00FA5153">
      <w:pPr>
        <w:spacing w:line="276" w:lineRule="auto"/>
        <w:ind w:left="-851" w:firstLine="709"/>
        <w:rPr>
          <w:b/>
          <w:bCs/>
          <w:lang w:val="lt-LT"/>
        </w:rPr>
      </w:pPr>
      <w:bookmarkStart w:id="2" w:name="_GoBack"/>
      <w:bookmarkEnd w:id="2"/>
      <w:r w:rsidRPr="003F541C">
        <w:rPr>
          <w:b/>
          <w:bCs/>
          <w:lang w:val="lt-LT"/>
        </w:rPr>
        <w:t>Pasiūlymo kaina</w:t>
      </w:r>
      <w:r w:rsidR="0047651F">
        <w:rPr>
          <w:b/>
          <w:bCs/>
          <w:lang w:val="lt-LT"/>
        </w:rPr>
        <w:t xml:space="preserve"> 2-a pirkimo dalis</w:t>
      </w:r>
      <w:r w:rsidRPr="003F541C">
        <w:rPr>
          <w:b/>
          <w:bCs/>
          <w:lang w:val="lt-LT"/>
        </w:rPr>
        <w:t>:</w:t>
      </w:r>
    </w:p>
    <w:p w14:paraId="7E75018E" w14:textId="77777777" w:rsidR="00B56260" w:rsidRPr="00B56260" w:rsidRDefault="00B56260" w:rsidP="00B56260">
      <w:pPr>
        <w:spacing w:line="276" w:lineRule="auto"/>
        <w:rPr>
          <w:bCs/>
          <w:i/>
          <w:lang w:val="lt-LT"/>
        </w:rPr>
      </w:pPr>
      <w:r>
        <w:rPr>
          <w:i/>
          <w:lang w:val="lt-LT"/>
        </w:rPr>
        <w:t xml:space="preserve">Mato vieneto </w:t>
      </w:r>
      <w:r w:rsidRPr="00B56260">
        <w:rPr>
          <w:i/>
          <w:lang w:val="lt-LT"/>
        </w:rPr>
        <w:t>kain</w:t>
      </w:r>
      <w:r>
        <w:rPr>
          <w:i/>
          <w:lang w:val="lt-LT"/>
        </w:rPr>
        <w:t>a</w:t>
      </w:r>
      <w:r w:rsidRPr="00B56260">
        <w:rPr>
          <w:i/>
          <w:lang w:val="lt-LT"/>
        </w:rPr>
        <w:t xml:space="preserve"> nurodoma su ne daugiau kaip keturiais skaičiais po kablelio.</w:t>
      </w:r>
      <w:r>
        <w:rPr>
          <w:i/>
          <w:lang w:val="lt-LT"/>
        </w:rPr>
        <w:t xml:space="preserve"> Bendra kaina</w:t>
      </w:r>
      <w:r w:rsidRPr="00B56260">
        <w:rPr>
          <w:i/>
          <w:lang w:val="lt-LT"/>
        </w:rPr>
        <w:t xml:space="preserve"> 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bl>
      <w:tblPr>
        <w:tblStyle w:val="Lentelstinklelis"/>
        <w:tblW w:w="15168" w:type="dxa"/>
        <w:tblInd w:w="-34" w:type="dxa"/>
        <w:tblLook w:val="04A0" w:firstRow="1" w:lastRow="0" w:firstColumn="1" w:lastColumn="0" w:noHBand="0" w:noVBand="1"/>
      </w:tblPr>
      <w:tblGrid>
        <w:gridCol w:w="1056"/>
        <w:gridCol w:w="3813"/>
        <w:gridCol w:w="3687"/>
        <w:gridCol w:w="1413"/>
        <w:gridCol w:w="1694"/>
        <w:gridCol w:w="1694"/>
        <w:gridCol w:w="1811"/>
      </w:tblGrid>
      <w:tr w:rsidR="00FA5153" w:rsidRPr="003F541C" w14:paraId="05D36228" w14:textId="77777777" w:rsidTr="0008153F">
        <w:trPr>
          <w:trHeight w:val="468"/>
        </w:trPr>
        <w:tc>
          <w:tcPr>
            <w:tcW w:w="1056" w:type="dxa"/>
            <w:tcBorders>
              <w:top w:val="single" w:sz="8" w:space="0" w:color="auto"/>
              <w:left w:val="single" w:sz="8" w:space="0" w:color="auto"/>
              <w:bottom w:val="single" w:sz="8" w:space="0" w:color="auto"/>
              <w:right w:val="nil"/>
            </w:tcBorders>
            <w:vAlign w:val="center"/>
          </w:tcPr>
          <w:p w14:paraId="370E6ED1" w14:textId="77777777" w:rsidR="00FA5153" w:rsidRDefault="00FA5153" w:rsidP="00FA670B">
            <w:pPr>
              <w:spacing w:line="276" w:lineRule="auto"/>
              <w:jc w:val="center"/>
              <w:rPr>
                <w:rFonts w:ascii="Times New Roman" w:eastAsia="Times New Roman" w:hAnsi="Times New Roman" w:cs="Times New Roman"/>
                <w:b/>
                <w:bCs/>
                <w:iCs/>
                <w:lang w:val="lt-LT"/>
              </w:rPr>
            </w:pPr>
            <w:r w:rsidRPr="003F541C">
              <w:rPr>
                <w:rFonts w:ascii="Times New Roman" w:eastAsia="Times New Roman" w:hAnsi="Times New Roman" w:cs="Times New Roman"/>
                <w:b/>
                <w:bCs/>
                <w:iCs/>
                <w:lang w:val="lt-LT"/>
              </w:rPr>
              <w:t>P</w:t>
            </w:r>
            <w:r>
              <w:rPr>
                <w:rFonts w:ascii="Times New Roman" w:eastAsia="Times New Roman" w:hAnsi="Times New Roman" w:cs="Times New Roman"/>
                <w:b/>
                <w:bCs/>
                <w:iCs/>
                <w:lang w:val="lt-LT"/>
              </w:rPr>
              <w:t>irkimo dalies</w:t>
            </w:r>
          </w:p>
          <w:p w14:paraId="3FBE0C09" w14:textId="77777777" w:rsidR="00FA5153" w:rsidRPr="003F541C" w:rsidRDefault="00FA5153" w:rsidP="00FA670B">
            <w:pPr>
              <w:spacing w:line="276" w:lineRule="auto"/>
              <w:jc w:val="center"/>
              <w:rPr>
                <w:rFonts w:ascii="Times New Roman" w:hAnsi="Times New Roman" w:cs="Times New Roman"/>
                <w:b/>
                <w:bCs/>
                <w:iCs/>
                <w:lang w:val="lt-LT"/>
              </w:rPr>
            </w:pPr>
            <w:r w:rsidRPr="003F541C">
              <w:rPr>
                <w:rFonts w:ascii="Times New Roman" w:eastAsia="Times New Roman" w:hAnsi="Times New Roman" w:cs="Times New Roman"/>
                <w:b/>
                <w:bCs/>
                <w:iCs/>
                <w:lang w:val="lt-LT"/>
              </w:rPr>
              <w:t>Nr.</w:t>
            </w:r>
          </w:p>
        </w:tc>
        <w:tc>
          <w:tcPr>
            <w:tcW w:w="3813" w:type="dxa"/>
            <w:tcBorders>
              <w:top w:val="single" w:sz="8" w:space="0" w:color="auto"/>
              <w:left w:val="single" w:sz="8" w:space="0" w:color="auto"/>
              <w:bottom w:val="single" w:sz="8" w:space="0" w:color="auto"/>
              <w:right w:val="nil"/>
            </w:tcBorders>
            <w:vAlign w:val="center"/>
          </w:tcPr>
          <w:p w14:paraId="78E09360" w14:textId="77777777" w:rsidR="00FA5153" w:rsidRPr="003F541C" w:rsidRDefault="00FA5153" w:rsidP="00FA670B">
            <w:pPr>
              <w:spacing w:line="276" w:lineRule="auto"/>
              <w:jc w:val="center"/>
              <w:rPr>
                <w:rFonts w:ascii="Times New Roman" w:hAnsi="Times New Roman" w:cs="Times New Roman"/>
                <w:b/>
                <w:bCs/>
                <w:iCs/>
                <w:lang w:val="lt-LT"/>
              </w:rPr>
            </w:pPr>
            <w:r w:rsidRPr="003F541C">
              <w:rPr>
                <w:rFonts w:ascii="Times New Roman" w:eastAsia="Times New Roman" w:hAnsi="Times New Roman" w:cs="Times New Roman"/>
                <w:b/>
                <w:bCs/>
                <w:iCs/>
                <w:lang w:val="lt-LT"/>
              </w:rPr>
              <w:t>Prekės pavadinimas</w:t>
            </w:r>
          </w:p>
        </w:tc>
        <w:tc>
          <w:tcPr>
            <w:tcW w:w="3687" w:type="dxa"/>
            <w:tcBorders>
              <w:top w:val="single" w:sz="8" w:space="0" w:color="auto"/>
              <w:left w:val="single" w:sz="8" w:space="0" w:color="auto"/>
              <w:bottom w:val="single" w:sz="4" w:space="0" w:color="auto"/>
              <w:right w:val="single" w:sz="4" w:space="0" w:color="auto"/>
            </w:tcBorders>
            <w:vAlign w:val="center"/>
          </w:tcPr>
          <w:p w14:paraId="5A82CF79" w14:textId="77777777" w:rsidR="00FA5153" w:rsidRPr="003F541C" w:rsidRDefault="00FA5153" w:rsidP="00FA670B">
            <w:pPr>
              <w:spacing w:line="276" w:lineRule="auto"/>
              <w:jc w:val="center"/>
              <w:rPr>
                <w:rFonts w:ascii="Times New Roman" w:eastAsia="Times New Roman" w:hAnsi="Times New Roman" w:cs="Times New Roman"/>
                <w:b/>
                <w:bCs/>
                <w:iCs/>
                <w:color w:val="000000"/>
                <w:lang w:val="lt-LT"/>
              </w:rPr>
            </w:pPr>
            <w:r w:rsidRPr="003F541C">
              <w:rPr>
                <w:rFonts w:ascii="Times New Roman" w:eastAsia="Times New Roman" w:hAnsi="Times New Roman" w:cs="Times New Roman"/>
                <w:b/>
                <w:bCs/>
                <w:iCs/>
                <w:color w:val="000000"/>
                <w:lang w:val="lt-LT"/>
              </w:rPr>
              <w:t xml:space="preserve">Siūlomos prekės gamintojas, siūlomos prekės kodas/ modelis </w:t>
            </w:r>
          </w:p>
        </w:tc>
        <w:tc>
          <w:tcPr>
            <w:tcW w:w="1413" w:type="dxa"/>
            <w:tcBorders>
              <w:top w:val="single" w:sz="4" w:space="0" w:color="auto"/>
              <w:left w:val="single" w:sz="4" w:space="0" w:color="auto"/>
              <w:bottom w:val="single" w:sz="4" w:space="0" w:color="auto"/>
              <w:right w:val="single" w:sz="4" w:space="0" w:color="auto"/>
            </w:tcBorders>
            <w:vAlign w:val="center"/>
          </w:tcPr>
          <w:p w14:paraId="675E29B3" w14:textId="77777777" w:rsidR="00FA5153" w:rsidRPr="003F541C" w:rsidRDefault="00FA5153" w:rsidP="00FA670B">
            <w:pPr>
              <w:spacing w:line="276" w:lineRule="auto"/>
              <w:jc w:val="center"/>
              <w:rPr>
                <w:rFonts w:ascii="Times New Roman" w:hAnsi="Times New Roman" w:cs="Times New Roman"/>
                <w:b/>
                <w:bCs/>
                <w:iCs/>
                <w:lang w:val="lt-LT"/>
              </w:rPr>
            </w:pPr>
            <w:r w:rsidRPr="003F541C">
              <w:rPr>
                <w:rFonts w:ascii="Times New Roman" w:eastAsia="Times New Roman" w:hAnsi="Times New Roman" w:cs="Times New Roman"/>
                <w:b/>
                <w:bCs/>
                <w:iCs/>
                <w:lang w:val="lt-LT"/>
              </w:rPr>
              <w:t>Kiekis</w:t>
            </w:r>
          </w:p>
        </w:tc>
        <w:tc>
          <w:tcPr>
            <w:tcW w:w="1694" w:type="dxa"/>
            <w:tcBorders>
              <w:top w:val="single" w:sz="8" w:space="0" w:color="auto"/>
              <w:left w:val="single" w:sz="4" w:space="0" w:color="auto"/>
              <w:bottom w:val="single" w:sz="4" w:space="0" w:color="auto"/>
              <w:right w:val="single" w:sz="8" w:space="0" w:color="auto"/>
            </w:tcBorders>
            <w:vAlign w:val="center"/>
          </w:tcPr>
          <w:p w14:paraId="2272A294" w14:textId="77777777" w:rsidR="00FA5153" w:rsidRPr="003F541C" w:rsidRDefault="00FA5153" w:rsidP="00FA670B">
            <w:pPr>
              <w:spacing w:line="276" w:lineRule="auto"/>
              <w:jc w:val="center"/>
              <w:rPr>
                <w:rFonts w:ascii="Times New Roman" w:hAnsi="Times New Roman" w:cs="Times New Roman"/>
                <w:b/>
                <w:bCs/>
                <w:iCs/>
                <w:lang w:val="lt-LT"/>
              </w:rPr>
            </w:pPr>
            <w:r w:rsidRPr="003F541C">
              <w:rPr>
                <w:rFonts w:ascii="Times New Roman" w:eastAsia="Times New Roman" w:hAnsi="Times New Roman" w:cs="Times New Roman"/>
                <w:b/>
                <w:bCs/>
                <w:iCs/>
                <w:color w:val="000000"/>
                <w:lang w:val="lt-LT"/>
              </w:rPr>
              <w:t>Mato vieneto kaina EUR, be PVM</w:t>
            </w:r>
          </w:p>
        </w:tc>
        <w:tc>
          <w:tcPr>
            <w:tcW w:w="1694" w:type="dxa"/>
            <w:tcBorders>
              <w:top w:val="single" w:sz="8" w:space="0" w:color="auto"/>
              <w:left w:val="single" w:sz="4" w:space="0" w:color="auto"/>
              <w:bottom w:val="single" w:sz="4" w:space="0" w:color="auto"/>
              <w:right w:val="single" w:sz="8" w:space="0" w:color="auto"/>
            </w:tcBorders>
            <w:vAlign w:val="center"/>
          </w:tcPr>
          <w:p w14:paraId="22D3C67C" w14:textId="77777777" w:rsidR="00FA5153" w:rsidRPr="003F541C" w:rsidRDefault="00FA5153" w:rsidP="00FA670B">
            <w:pPr>
              <w:spacing w:line="276" w:lineRule="auto"/>
              <w:jc w:val="center"/>
              <w:rPr>
                <w:rFonts w:ascii="Times New Roman" w:eastAsia="Times New Roman" w:hAnsi="Times New Roman" w:cs="Times New Roman"/>
                <w:b/>
                <w:bCs/>
                <w:iCs/>
                <w:color w:val="000000"/>
                <w:lang w:val="lt-LT"/>
              </w:rPr>
            </w:pPr>
            <w:r w:rsidRPr="003F541C">
              <w:rPr>
                <w:rFonts w:ascii="Times New Roman" w:eastAsia="Times New Roman" w:hAnsi="Times New Roman" w:cs="Times New Roman"/>
                <w:b/>
                <w:bCs/>
                <w:iCs/>
                <w:color w:val="000000"/>
                <w:lang w:val="lt-LT"/>
              </w:rPr>
              <w:t>PVM tarifas, proc.</w:t>
            </w:r>
          </w:p>
        </w:tc>
        <w:tc>
          <w:tcPr>
            <w:tcW w:w="1811" w:type="dxa"/>
            <w:tcBorders>
              <w:top w:val="single" w:sz="8" w:space="0" w:color="auto"/>
              <w:left w:val="single" w:sz="4" w:space="0" w:color="auto"/>
              <w:bottom w:val="single" w:sz="4" w:space="0" w:color="auto"/>
              <w:right w:val="single" w:sz="8" w:space="0" w:color="auto"/>
            </w:tcBorders>
            <w:vAlign w:val="center"/>
          </w:tcPr>
          <w:p w14:paraId="317237CC" w14:textId="77777777" w:rsidR="00FA5153" w:rsidRPr="003F541C" w:rsidRDefault="00FA5153" w:rsidP="00FA670B">
            <w:pPr>
              <w:spacing w:line="276" w:lineRule="auto"/>
              <w:jc w:val="center"/>
              <w:rPr>
                <w:rFonts w:ascii="Times New Roman" w:eastAsia="Times New Roman" w:hAnsi="Times New Roman" w:cs="Times New Roman"/>
                <w:b/>
                <w:bCs/>
                <w:iCs/>
                <w:color w:val="000000"/>
                <w:lang w:val="lt-LT"/>
              </w:rPr>
            </w:pPr>
            <w:r w:rsidRPr="003F541C">
              <w:rPr>
                <w:rFonts w:ascii="Times New Roman" w:eastAsia="Times New Roman" w:hAnsi="Times New Roman" w:cs="Times New Roman"/>
                <w:b/>
                <w:bCs/>
                <w:iCs/>
                <w:color w:val="000000"/>
                <w:lang w:val="lt-LT"/>
              </w:rPr>
              <w:t>Bendra kaina EUR be PVM</w:t>
            </w:r>
          </w:p>
        </w:tc>
      </w:tr>
      <w:tr w:rsidR="00FA5153" w:rsidRPr="003F541C" w14:paraId="171D1831" w14:textId="77777777" w:rsidTr="0008153F">
        <w:trPr>
          <w:trHeight w:val="93"/>
        </w:trPr>
        <w:tc>
          <w:tcPr>
            <w:tcW w:w="1056" w:type="dxa"/>
            <w:vAlign w:val="center"/>
          </w:tcPr>
          <w:p w14:paraId="1969523B" w14:textId="7F766C1E" w:rsidR="00FA5153" w:rsidRPr="003F541C" w:rsidRDefault="00FA5153" w:rsidP="00FA670B">
            <w:pPr>
              <w:spacing w:line="276" w:lineRule="auto"/>
              <w:jc w:val="center"/>
              <w:rPr>
                <w:rFonts w:ascii="Times New Roman" w:hAnsi="Times New Roman" w:cs="Times New Roman"/>
                <w:b/>
                <w:bCs/>
                <w:lang w:val="lt-LT"/>
              </w:rPr>
            </w:pPr>
            <w:r>
              <w:rPr>
                <w:rFonts w:ascii="Times New Roman" w:hAnsi="Times New Roman" w:cs="Times New Roman"/>
                <w:b/>
                <w:bCs/>
                <w:lang w:val="lt-LT"/>
              </w:rPr>
              <w:t>2</w:t>
            </w:r>
            <w:r w:rsidRPr="003F541C">
              <w:rPr>
                <w:rFonts w:ascii="Times New Roman" w:hAnsi="Times New Roman" w:cs="Times New Roman"/>
                <w:b/>
                <w:bCs/>
                <w:lang w:val="lt-LT"/>
              </w:rPr>
              <w:t>.</w:t>
            </w:r>
          </w:p>
        </w:tc>
        <w:tc>
          <w:tcPr>
            <w:tcW w:w="3813" w:type="dxa"/>
            <w:vAlign w:val="center"/>
          </w:tcPr>
          <w:p w14:paraId="78844FA9" w14:textId="7D1EA72B" w:rsidR="00FA5153" w:rsidRPr="003F541C" w:rsidRDefault="00FA5153" w:rsidP="00FA670B">
            <w:pPr>
              <w:spacing w:line="276" w:lineRule="auto"/>
              <w:rPr>
                <w:rFonts w:ascii="Times New Roman" w:hAnsi="Times New Roman" w:cs="Times New Roman"/>
                <w:b/>
                <w:bCs/>
                <w:noProof/>
                <w:lang w:val="lt-LT"/>
              </w:rPr>
            </w:pPr>
            <w:r w:rsidRPr="003F541C">
              <w:rPr>
                <w:rFonts w:ascii="Times New Roman" w:hAnsi="Times New Roman" w:cs="Times New Roman"/>
                <w:b/>
                <w:bCs/>
                <w:noProof/>
                <w:lang w:val="lt-LT"/>
              </w:rPr>
              <w:t>Elektro</w:t>
            </w:r>
            <w:r>
              <w:rPr>
                <w:rFonts w:ascii="Times New Roman" w:hAnsi="Times New Roman" w:cs="Times New Roman"/>
                <w:b/>
                <w:bCs/>
                <w:noProof/>
                <w:lang w:val="lt-LT"/>
              </w:rPr>
              <w:t>kardiografas - I</w:t>
            </w:r>
            <w:r>
              <w:rPr>
                <w:rFonts w:ascii="Times New Roman" w:hAnsi="Times New Roman" w:cs="Times New Roman"/>
                <w:b/>
                <w:bCs/>
                <w:noProof/>
                <w:lang w:val="lt-LT"/>
              </w:rPr>
              <w:t>I</w:t>
            </w:r>
          </w:p>
        </w:tc>
        <w:tc>
          <w:tcPr>
            <w:tcW w:w="3687" w:type="dxa"/>
            <w:shd w:val="clear" w:color="auto" w:fill="D9D9D9" w:themeFill="background1" w:themeFillShade="D9"/>
            <w:vAlign w:val="center"/>
          </w:tcPr>
          <w:p w14:paraId="06F1095F" w14:textId="77777777" w:rsidR="00FA5153" w:rsidRPr="003F541C" w:rsidRDefault="00FA5153" w:rsidP="00FA670B">
            <w:pPr>
              <w:autoSpaceDE w:val="0"/>
              <w:autoSpaceDN w:val="0"/>
              <w:adjustRightInd w:val="0"/>
              <w:spacing w:line="276" w:lineRule="auto"/>
              <w:rPr>
                <w:rFonts w:ascii="Times New Roman" w:hAnsi="Times New Roman" w:cs="Times New Roman"/>
                <w:b/>
                <w:bCs/>
                <w:lang w:val="lt-LT"/>
              </w:rPr>
            </w:pPr>
          </w:p>
        </w:tc>
        <w:tc>
          <w:tcPr>
            <w:tcW w:w="1413" w:type="dxa"/>
            <w:vAlign w:val="center"/>
          </w:tcPr>
          <w:p w14:paraId="68014877" w14:textId="48567F51" w:rsidR="00FA5153" w:rsidRPr="003F541C" w:rsidRDefault="00FA5153" w:rsidP="00FA670B">
            <w:pPr>
              <w:spacing w:line="276" w:lineRule="auto"/>
              <w:jc w:val="center"/>
              <w:rPr>
                <w:rFonts w:ascii="Times New Roman" w:hAnsi="Times New Roman" w:cs="Times New Roman"/>
                <w:b/>
                <w:bCs/>
                <w:noProof/>
                <w:lang w:val="lt-LT"/>
              </w:rPr>
            </w:pPr>
            <w:r>
              <w:rPr>
                <w:rFonts w:ascii="Times New Roman" w:hAnsi="Times New Roman" w:cs="Times New Roman"/>
                <w:b/>
                <w:bCs/>
                <w:noProof/>
                <w:lang w:val="lt-LT"/>
              </w:rPr>
              <w:t>4</w:t>
            </w:r>
            <w:r w:rsidRPr="003F541C">
              <w:rPr>
                <w:rFonts w:ascii="Times New Roman" w:hAnsi="Times New Roman" w:cs="Times New Roman"/>
                <w:b/>
                <w:bCs/>
                <w:noProof/>
                <w:lang w:val="lt-LT"/>
              </w:rPr>
              <w:t xml:space="preserve"> vnt.</w:t>
            </w:r>
          </w:p>
        </w:tc>
        <w:tc>
          <w:tcPr>
            <w:tcW w:w="1694" w:type="dxa"/>
            <w:shd w:val="clear" w:color="auto" w:fill="D9D9D9" w:themeFill="background1" w:themeFillShade="D9"/>
            <w:vAlign w:val="center"/>
          </w:tcPr>
          <w:p w14:paraId="1445FDF6" w14:textId="77777777" w:rsidR="00FA5153" w:rsidRPr="003F541C" w:rsidRDefault="00FA5153" w:rsidP="00FA670B">
            <w:pPr>
              <w:autoSpaceDE w:val="0"/>
              <w:autoSpaceDN w:val="0"/>
              <w:adjustRightInd w:val="0"/>
              <w:spacing w:line="276" w:lineRule="auto"/>
              <w:jc w:val="center"/>
              <w:rPr>
                <w:rFonts w:ascii="Times New Roman" w:hAnsi="Times New Roman" w:cs="Times New Roman"/>
                <w:b/>
                <w:bCs/>
                <w:lang w:val="lt-LT"/>
              </w:rPr>
            </w:pPr>
          </w:p>
        </w:tc>
        <w:tc>
          <w:tcPr>
            <w:tcW w:w="1694" w:type="dxa"/>
            <w:shd w:val="clear" w:color="auto" w:fill="D9D9D9" w:themeFill="background1" w:themeFillShade="D9"/>
            <w:vAlign w:val="center"/>
          </w:tcPr>
          <w:p w14:paraId="5C2C7C17" w14:textId="77777777" w:rsidR="00FA5153" w:rsidRPr="003F541C" w:rsidRDefault="00FA5153" w:rsidP="00FA670B">
            <w:pPr>
              <w:spacing w:line="276" w:lineRule="auto"/>
              <w:jc w:val="center"/>
              <w:rPr>
                <w:rFonts w:ascii="Times New Roman" w:hAnsi="Times New Roman" w:cs="Times New Roman"/>
                <w:b/>
                <w:bCs/>
                <w:lang w:val="lt-LT"/>
              </w:rPr>
            </w:pPr>
          </w:p>
        </w:tc>
        <w:tc>
          <w:tcPr>
            <w:tcW w:w="1811" w:type="dxa"/>
            <w:shd w:val="clear" w:color="auto" w:fill="D9D9D9" w:themeFill="background1" w:themeFillShade="D9"/>
            <w:vAlign w:val="center"/>
          </w:tcPr>
          <w:p w14:paraId="31A16143" w14:textId="77777777" w:rsidR="00FA5153" w:rsidRPr="003F541C" w:rsidRDefault="00FA5153" w:rsidP="00FA670B">
            <w:pPr>
              <w:autoSpaceDE w:val="0"/>
              <w:autoSpaceDN w:val="0"/>
              <w:adjustRightInd w:val="0"/>
              <w:spacing w:line="276" w:lineRule="auto"/>
              <w:jc w:val="center"/>
              <w:rPr>
                <w:rFonts w:ascii="Times New Roman" w:hAnsi="Times New Roman" w:cs="Times New Roman"/>
                <w:b/>
                <w:bCs/>
                <w:lang w:val="lt-LT"/>
              </w:rPr>
            </w:pPr>
          </w:p>
        </w:tc>
      </w:tr>
      <w:tr w:rsidR="00FA5153" w:rsidRPr="003F541C" w14:paraId="00CF392C" w14:textId="77777777" w:rsidTr="0008153F">
        <w:tc>
          <w:tcPr>
            <w:tcW w:w="13357" w:type="dxa"/>
            <w:gridSpan w:val="6"/>
          </w:tcPr>
          <w:p w14:paraId="5235C2E7" w14:textId="77777777" w:rsidR="00FA5153" w:rsidRPr="003F541C" w:rsidRDefault="00FA5153" w:rsidP="00FA670B">
            <w:pPr>
              <w:spacing w:line="276" w:lineRule="auto"/>
              <w:jc w:val="right"/>
              <w:rPr>
                <w:rFonts w:ascii="Times New Roman" w:hAnsi="Times New Roman" w:cs="Times New Roman"/>
                <w:b/>
                <w:bCs/>
                <w:lang w:val="lt-LT"/>
              </w:rPr>
            </w:pPr>
            <w:r w:rsidRPr="003F541C">
              <w:rPr>
                <w:rFonts w:ascii="Times New Roman" w:hAnsi="Times New Roman" w:cs="Times New Roman"/>
                <w:b/>
                <w:bCs/>
                <w:lang w:val="lt-LT"/>
              </w:rPr>
              <w:t>PVM suma, EUR</w:t>
            </w:r>
            <w:r w:rsidRPr="003F541C">
              <w:rPr>
                <w:rFonts w:ascii="Times New Roman" w:hAnsi="Times New Roman" w:cs="Times New Roman"/>
                <w:lang w:val="lt-LT"/>
              </w:rPr>
              <w:t>:</w:t>
            </w:r>
          </w:p>
        </w:tc>
        <w:tc>
          <w:tcPr>
            <w:tcW w:w="1811" w:type="dxa"/>
            <w:shd w:val="clear" w:color="auto" w:fill="D9D9D9" w:themeFill="background1" w:themeFillShade="D9"/>
          </w:tcPr>
          <w:p w14:paraId="7382ED1C" w14:textId="77777777" w:rsidR="00FA5153" w:rsidRPr="003F541C" w:rsidRDefault="00FA5153" w:rsidP="00FA670B">
            <w:pPr>
              <w:autoSpaceDE w:val="0"/>
              <w:autoSpaceDN w:val="0"/>
              <w:adjustRightInd w:val="0"/>
              <w:spacing w:line="276" w:lineRule="auto"/>
              <w:jc w:val="center"/>
              <w:rPr>
                <w:rFonts w:ascii="Times New Roman" w:hAnsi="Times New Roman" w:cs="Times New Roman"/>
                <w:b/>
                <w:bCs/>
                <w:lang w:val="lt-LT"/>
              </w:rPr>
            </w:pPr>
          </w:p>
        </w:tc>
      </w:tr>
      <w:tr w:rsidR="00FA5153" w:rsidRPr="003F541C" w14:paraId="4BCC9EB4" w14:textId="77777777" w:rsidTr="0008153F">
        <w:tc>
          <w:tcPr>
            <w:tcW w:w="13357" w:type="dxa"/>
            <w:gridSpan w:val="6"/>
          </w:tcPr>
          <w:p w14:paraId="28D0F2FA" w14:textId="77777777" w:rsidR="00FA5153" w:rsidRPr="003F541C" w:rsidRDefault="00FA5153" w:rsidP="00FA670B">
            <w:pPr>
              <w:spacing w:line="276" w:lineRule="auto"/>
              <w:jc w:val="right"/>
              <w:rPr>
                <w:rFonts w:ascii="Times New Roman" w:hAnsi="Times New Roman" w:cs="Times New Roman"/>
                <w:b/>
                <w:bCs/>
                <w:lang w:val="lt-LT"/>
              </w:rPr>
            </w:pPr>
            <w:r w:rsidRPr="003F541C">
              <w:rPr>
                <w:rFonts w:ascii="Times New Roman" w:hAnsi="Times New Roman" w:cs="Times New Roman"/>
                <w:b/>
                <w:bCs/>
                <w:lang w:val="lt-LT"/>
              </w:rPr>
              <w:t>Bendra pasiūlymo kaina, EUR su PVM*:</w:t>
            </w:r>
          </w:p>
        </w:tc>
        <w:tc>
          <w:tcPr>
            <w:tcW w:w="1811" w:type="dxa"/>
            <w:shd w:val="clear" w:color="auto" w:fill="D9D9D9" w:themeFill="background1" w:themeFillShade="D9"/>
          </w:tcPr>
          <w:p w14:paraId="730617D1" w14:textId="77777777" w:rsidR="00FA5153" w:rsidRPr="003F541C" w:rsidRDefault="00FA5153" w:rsidP="00FA670B">
            <w:pPr>
              <w:autoSpaceDE w:val="0"/>
              <w:autoSpaceDN w:val="0"/>
              <w:adjustRightInd w:val="0"/>
              <w:spacing w:line="276" w:lineRule="auto"/>
              <w:jc w:val="center"/>
              <w:rPr>
                <w:rFonts w:ascii="Times New Roman" w:hAnsi="Times New Roman" w:cs="Times New Roman"/>
                <w:b/>
                <w:bCs/>
                <w:lang w:val="lt-LT"/>
              </w:rPr>
            </w:pPr>
          </w:p>
        </w:tc>
      </w:tr>
      <w:tr w:rsidR="00FA5153" w:rsidRPr="003F541C" w14:paraId="6128B50C" w14:textId="77777777" w:rsidTr="0008153F">
        <w:tc>
          <w:tcPr>
            <w:tcW w:w="13357" w:type="dxa"/>
            <w:gridSpan w:val="6"/>
          </w:tcPr>
          <w:p w14:paraId="03F145AC" w14:textId="76AF461F" w:rsidR="00FA5153" w:rsidRPr="003F541C" w:rsidRDefault="0047651F" w:rsidP="00FA670B">
            <w:pPr>
              <w:spacing w:line="276" w:lineRule="auto"/>
              <w:jc w:val="right"/>
              <w:rPr>
                <w:rFonts w:ascii="Times New Roman" w:hAnsi="Times New Roman" w:cs="Times New Roman"/>
                <w:b/>
                <w:bCs/>
                <w:lang w:val="lt-LT"/>
              </w:rPr>
            </w:pPr>
            <w:r w:rsidRPr="0047651F">
              <w:rPr>
                <w:rFonts w:ascii="Times New Roman" w:hAnsi="Times New Roman" w:cs="Times New Roman"/>
                <w:b/>
                <w:bCs/>
                <w:lang w:val="lt-LT"/>
              </w:rPr>
              <w:t>Suteikiamas garantinis terminas, mėn. (</w:t>
            </w:r>
            <w:r w:rsidRPr="0047651F">
              <w:rPr>
                <w:rFonts w:ascii="Times New Roman" w:hAnsi="Times New Roman" w:cs="Times New Roman"/>
                <w:b/>
                <w:lang w:val="lt-LT"/>
              </w:rPr>
              <w:t>ne mažiau nei 36 mėn.)</w:t>
            </w:r>
            <w:r w:rsidRPr="0047651F">
              <w:rPr>
                <w:rFonts w:ascii="Times New Roman" w:hAnsi="Times New Roman" w:cs="Times New Roman"/>
                <w:b/>
                <w:bCs/>
                <w:lang w:val="lt-LT"/>
              </w:rPr>
              <w:t>:</w:t>
            </w:r>
          </w:p>
        </w:tc>
        <w:tc>
          <w:tcPr>
            <w:tcW w:w="1811" w:type="dxa"/>
            <w:shd w:val="clear" w:color="auto" w:fill="D9D9D9" w:themeFill="background1" w:themeFillShade="D9"/>
          </w:tcPr>
          <w:p w14:paraId="5A0A88A3" w14:textId="77777777" w:rsidR="00FA5153" w:rsidRPr="003F541C" w:rsidRDefault="00FA5153" w:rsidP="00FA670B">
            <w:pPr>
              <w:spacing w:line="276" w:lineRule="auto"/>
              <w:jc w:val="center"/>
              <w:rPr>
                <w:rFonts w:ascii="Times New Roman" w:hAnsi="Times New Roman" w:cs="Times New Roman"/>
                <w:b/>
                <w:bCs/>
                <w:lang w:val="lt-LT"/>
              </w:rPr>
            </w:pPr>
          </w:p>
        </w:tc>
      </w:tr>
    </w:tbl>
    <w:p w14:paraId="5A54D8E9" w14:textId="77777777" w:rsidR="0008153F" w:rsidRDefault="0008153F" w:rsidP="0008153F">
      <w:pPr>
        <w:ind w:left="-142"/>
        <w:jc w:val="both"/>
        <w:rPr>
          <w:lang w:val="lt-LT"/>
        </w:rPr>
      </w:pPr>
      <w:r>
        <w:rPr>
          <w:lang w:val="lt-LT"/>
        </w:rPr>
        <w:t>*</w:t>
      </w:r>
      <w:r w:rsidRPr="00263613">
        <w:rPr>
          <w:lang w:val="lt-LT"/>
        </w:rPr>
        <w:t>Tais atvejais, kai pagal galiojančius teisės aktus tiekėjui nereikia mokėti PVM, tiekėjas privalo su pasiūlymu pateikti laisvos formos raštą dėl PVM netaikymo pagrindo</w:t>
      </w:r>
      <w:r>
        <w:rPr>
          <w:lang w:val="lt-LT"/>
        </w:rPr>
        <w:t>.</w:t>
      </w:r>
    </w:p>
    <w:p w14:paraId="4D51D4DF" w14:textId="77777777" w:rsidR="00AE04FC" w:rsidRDefault="00AE04FC" w:rsidP="00964F3F">
      <w:pPr>
        <w:ind w:left="-142"/>
        <w:jc w:val="both"/>
        <w:rPr>
          <w:b/>
          <w:lang w:val="lt-LT"/>
        </w:rPr>
      </w:pPr>
    </w:p>
    <w:p w14:paraId="1643BC22" w14:textId="77777777" w:rsidR="00964F3F" w:rsidRPr="003F541C" w:rsidRDefault="00964F3F" w:rsidP="00964F3F">
      <w:pPr>
        <w:ind w:left="-142"/>
        <w:jc w:val="both"/>
        <w:rPr>
          <w:i/>
          <w:lang w:val="lt-LT"/>
        </w:rPr>
      </w:pPr>
      <w:r w:rsidRPr="003F541C">
        <w:rPr>
          <w:b/>
          <w:lang w:val="lt-LT"/>
        </w:rPr>
        <w:t xml:space="preserve">Pasiūlymo priedai ir konfidenciali informacija: </w:t>
      </w:r>
      <w:r w:rsidRPr="003F541C">
        <w:rPr>
          <w:i/>
          <w:lang w:val="lt-LT"/>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p w14:paraId="3F951F2C" w14:textId="77777777" w:rsidR="00964F3F" w:rsidRPr="003F541C" w:rsidRDefault="00964F3F" w:rsidP="00964F3F">
      <w:pPr>
        <w:ind w:left="-142"/>
        <w:jc w:val="both"/>
        <w:rPr>
          <w:b/>
          <w:i/>
          <w:lang w:val="lt-LT"/>
        </w:rPr>
      </w:pPr>
    </w:p>
    <w:tbl>
      <w:tblPr>
        <w:tblW w:w="15168" w:type="dxa"/>
        <w:tblInd w:w="-34" w:type="dxa"/>
        <w:tblLook w:val="04A0" w:firstRow="1" w:lastRow="0" w:firstColumn="1" w:lastColumn="0" w:noHBand="0" w:noVBand="1"/>
      </w:tblPr>
      <w:tblGrid>
        <w:gridCol w:w="993"/>
        <w:gridCol w:w="7087"/>
        <w:gridCol w:w="2835"/>
        <w:gridCol w:w="4253"/>
      </w:tblGrid>
      <w:tr w:rsidR="00964F3F" w:rsidRPr="003F541C" w14:paraId="752610D7" w14:textId="77777777" w:rsidTr="00282110">
        <w:trPr>
          <w:trHeight w:val="119"/>
        </w:trPr>
        <w:tc>
          <w:tcPr>
            <w:tcW w:w="993" w:type="dxa"/>
            <w:tcBorders>
              <w:top w:val="single" w:sz="4" w:space="0" w:color="000000"/>
              <w:left w:val="single" w:sz="4" w:space="0" w:color="000000"/>
              <w:bottom w:val="single" w:sz="4" w:space="0" w:color="auto"/>
              <w:right w:val="single" w:sz="4" w:space="0" w:color="000000"/>
            </w:tcBorders>
            <w:vAlign w:val="center"/>
            <w:hideMark/>
          </w:tcPr>
          <w:p w14:paraId="56D9A503" w14:textId="77777777" w:rsidR="00964F3F" w:rsidRPr="003F541C" w:rsidRDefault="00964F3F" w:rsidP="00282110">
            <w:pPr>
              <w:rPr>
                <w:b/>
                <w:bCs/>
                <w:lang w:val="lt-LT" w:eastAsia="lt-LT"/>
              </w:rPr>
            </w:pPr>
            <w:r w:rsidRPr="003F541C">
              <w:rPr>
                <w:b/>
                <w:bCs/>
                <w:lang w:val="lt-LT" w:eastAsia="lt-LT"/>
              </w:rPr>
              <w:t>Eil. Nr.</w:t>
            </w:r>
          </w:p>
        </w:tc>
        <w:tc>
          <w:tcPr>
            <w:tcW w:w="7087" w:type="dxa"/>
            <w:tcBorders>
              <w:top w:val="single" w:sz="4" w:space="0" w:color="000000"/>
              <w:left w:val="nil"/>
              <w:bottom w:val="single" w:sz="4" w:space="0" w:color="000000"/>
              <w:right w:val="single" w:sz="4" w:space="0" w:color="000000"/>
            </w:tcBorders>
            <w:vAlign w:val="center"/>
            <w:hideMark/>
          </w:tcPr>
          <w:p w14:paraId="769C4F9C" w14:textId="77777777" w:rsidR="00964F3F" w:rsidRPr="003F541C" w:rsidRDefault="00964F3F" w:rsidP="00282110">
            <w:pPr>
              <w:rPr>
                <w:b/>
                <w:bCs/>
                <w:lang w:val="lt-LT" w:eastAsia="lt-LT"/>
              </w:rPr>
            </w:pPr>
            <w:r w:rsidRPr="003F541C">
              <w:rPr>
                <w:b/>
                <w:bCs/>
                <w:lang w:val="lt-LT" w:eastAsia="lt-LT"/>
              </w:rPr>
              <w:t>Dokumento pavadinimas</w:t>
            </w:r>
          </w:p>
        </w:tc>
        <w:tc>
          <w:tcPr>
            <w:tcW w:w="2835" w:type="dxa"/>
            <w:tcBorders>
              <w:top w:val="single" w:sz="4" w:space="0" w:color="000000"/>
              <w:left w:val="nil"/>
              <w:bottom w:val="single" w:sz="4" w:space="0" w:color="000000"/>
              <w:right w:val="nil"/>
            </w:tcBorders>
            <w:vAlign w:val="center"/>
            <w:hideMark/>
          </w:tcPr>
          <w:p w14:paraId="65A7069C" w14:textId="77777777" w:rsidR="00964F3F" w:rsidRPr="003F541C" w:rsidRDefault="00964F3F" w:rsidP="00282110">
            <w:pPr>
              <w:rPr>
                <w:b/>
                <w:bCs/>
                <w:lang w:val="lt-LT" w:eastAsia="lt-LT"/>
              </w:rPr>
            </w:pPr>
            <w:r w:rsidRPr="003F541C">
              <w:rPr>
                <w:b/>
                <w:bCs/>
                <w:lang w:val="lt-LT"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53B58116" w14:textId="3D22139E" w:rsidR="00964F3F" w:rsidRPr="003F541C" w:rsidRDefault="00964F3F" w:rsidP="00282110">
            <w:pPr>
              <w:jc w:val="center"/>
              <w:rPr>
                <w:b/>
                <w:bCs/>
                <w:lang w:val="lt-LT" w:eastAsia="lt-LT"/>
              </w:rPr>
            </w:pPr>
            <w:r w:rsidRPr="003F541C">
              <w:rPr>
                <w:b/>
                <w:bCs/>
                <w:lang w:val="lt-LT" w:eastAsia="lt-LT"/>
              </w:rPr>
              <w:t>Dokumentas yra konfidencialus*</w:t>
            </w:r>
            <w:r w:rsidR="0047651F">
              <w:rPr>
                <w:b/>
                <w:bCs/>
                <w:lang w:val="lt-LT" w:eastAsia="lt-LT"/>
              </w:rPr>
              <w:t>*</w:t>
            </w:r>
            <w:r w:rsidRPr="003F541C">
              <w:rPr>
                <w:b/>
                <w:bCs/>
                <w:lang w:val="lt-LT" w:eastAsia="lt-LT"/>
              </w:rPr>
              <w:t>?</w:t>
            </w:r>
            <w:r w:rsidRPr="003F541C">
              <w:rPr>
                <w:b/>
                <w:bCs/>
                <w:lang w:val="lt-LT" w:eastAsia="lt-LT"/>
              </w:rPr>
              <w:br/>
              <w:t>Taip / Ne</w:t>
            </w:r>
          </w:p>
        </w:tc>
      </w:tr>
      <w:tr w:rsidR="00964F3F" w:rsidRPr="003F541C" w14:paraId="23662FE8" w14:textId="77777777" w:rsidTr="00282110">
        <w:trPr>
          <w:trHeight w:val="300"/>
        </w:trPr>
        <w:tc>
          <w:tcPr>
            <w:tcW w:w="993" w:type="dxa"/>
            <w:tcBorders>
              <w:top w:val="single" w:sz="4" w:space="0" w:color="auto"/>
              <w:left w:val="single" w:sz="4" w:space="0" w:color="auto"/>
              <w:bottom w:val="single" w:sz="4" w:space="0" w:color="auto"/>
              <w:right w:val="single" w:sz="4" w:space="0" w:color="auto"/>
            </w:tcBorders>
            <w:noWrap/>
            <w:hideMark/>
          </w:tcPr>
          <w:p w14:paraId="5060FEDE" w14:textId="77777777" w:rsidR="00964F3F" w:rsidRPr="003F541C" w:rsidRDefault="00964F3F" w:rsidP="00282110">
            <w:pPr>
              <w:jc w:val="center"/>
              <w:rPr>
                <w:lang w:val="lt-LT" w:eastAsia="lt-LT"/>
              </w:rPr>
            </w:pPr>
            <w:r w:rsidRPr="003F541C">
              <w:rPr>
                <w:lang w:val="lt-LT" w:eastAsia="lt-LT"/>
              </w:rPr>
              <w:t>1.</w:t>
            </w:r>
          </w:p>
        </w:tc>
        <w:tc>
          <w:tcPr>
            <w:tcW w:w="7087" w:type="dxa"/>
            <w:tcBorders>
              <w:top w:val="nil"/>
              <w:left w:val="single" w:sz="4" w:space="0" w:color="auto"/>
              <w:bottom w:val="single" w:sz="4" w:space="0" w:color="auto"/>
              <w:right w:val="single" w:sz="4" w:space="0" w:color="000000"/>
            </w:tcBorders>
            <w:shd w:val="clear" w:color="auto" w:fill="F2F2F2"/>
            <w:noWrap/>
            <w:vAlign w:val="bottom"/>
          </w:tcPr>
          <w:p w14:paraId="341E60BE" w14:textId="77777777" w:rsidR="00964F3F" w:rsidRPr="003F541C" w:rsidRDefault="00964F3F" w:rsidP="00282110">
            <w:pPr>
              <w:rPr>
                <w:lang w:val="lt-LT" w:eastAsia="lt-LT"/>
              </w:rPr>
            </w:pPr>
          </w:p>
        </w:tc>
        <w:tc>
          <w:tcPr>
            <w:tcW w:w="2835" w:type="dxa"/>
            <w:tcBorders>
              <w:top w:val="nil"/>
              <w:left w:val="nil"/>
              <w:bottom w:val="single" w:sz="4" w:space="0" w:color="auto"/>
              <w:right w:val="nil"/>
            </w:tcBorders>
            <w:shd w:val="clear" w:color="auto" w:fill="F2F2F2"/>
            <w:noWrap/>
            <w:vAlign w:val="bottom"/>
          </w:tcPr>
          <w:p w14:paraId="0C72278D" w14:textId="77777777" w:rsidR="00964F3F" w:rsidRPr="003F541C" w:rsidRDefault="00964F3F" w:rsidP="00282110">
            <w:pPr>
              <w:rPr>
                <w:lang w:val="lt-LT"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12640D7D" w14:textId="77777777" w:rsidR="00964F3F" w:rsidRPr="003F541C" w:rsidRDefault="00964F3F" w:rsidP="00282110">
            <w:pPr>
              <w:jc w:val="center"/>
              <w:rPr>
                <w:lang w:val="lt-LT" w:eastAsia="lt-LT"/>
              </w:rPr>
            </w:pPr>
          </w:p>
        </w:tc>
      </w:tr>
      <w:tr w:rsidR="00964F3F" w:rsidRPr="003F541C" w14:paraId="2A418D26" w14:textId="77777777" w:rsidTr="00282110">
        <w:trPr>
          <w:trHeight w:val="70"/>
        </w:trPr>
        <w:tc>
          <w:tcPr>
            <w:tcW w:w="993" w:type="dxa"/>
            <w:tcBorders>
              <w:top w:val="single" w:sz="4" w:space="0" w:color="auto"/>
              <w:left w:val="single" w:sz="4" w:space="0" w:color="auto"/>
              <w:bottom w:val="single" w:sz="4" w:space="0" w:color="auto"/>
              <w:right w:val="single" w:sz="4" w:space="0" w:color="auto"/>
            </w:tcBorders>
            <w:noWrap/>
            <w:hideMark/>
          </w:tcPr>
          <w:p w14:paraId="2248934D" w14:textId="77777777" w:rsidR="00964F3F" w:rsidRPr="003F541C" w:rsidRDefault="00964F3F" w:rsidP="00282110">
            <w:pPr>
              <w:jc w:val="center"/>
              <w:rPr>
                <w:lang w:val="lt-LT" w:eastAsia="lt-LT"/>
              </w:rPr>
            </w:pPr>
            <w:r w:rsidRPr="003F541C">
              <w:rPr>
                <w:lang w:val="lt-LT" w:eastAsia="lt-LT"/>
              </w:rPr>
              <w:t>2.</w:t>
            </w:r>
          </w:p>
        </w:tc>
        <w:tc>
          <w:tcPr>
            <w:tcW w:w="7087"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5547B767" w14:textId="77777777" w:rsidR="00964F3F" w:rsidRPr="003F541C" w:rsidRDefault="00964F3F" w:rsidP="00282110">
            <w:pPr>
              <w:rPr>
                <w:lang w:val="lt-LT" w:eastAsia="lt-LT"/>
              </w:rPr>
            </w:pPr>
          </w:p>
        </w:tc>
        <w:tc>
          <w:tcPr>
            <w:tcW w:w="2835" w:type="dxa"/>
            <w:tcBorders>
              <w:top w:val="single" w:sz="4" w:space="0" w:color="auto"/>
              <w:left w:val="single" w:sz="4" w:space="0" w:color="auto"/>
              <w:bottom w:val="single" w:sz="4" w:space="0" w:color="auto"/>
              <w:right w:val="nil"/>
            </w:tcBorders>
            <w:shd w:val="clear" w:color="auto" w:fill="F2F2F2"/>
            <w:noWrap/>
            <w:vAlign w:val="bottom"/>
          </w:tcPr>
          <w:p w14:paraId="3B53E0BB" w14:textId="77777777" w:rsidR="00964F3F" w:rsidRPr="003F541C" w:rsidRDefault="00964F3F" w:rsidP="00282110">
            <w:pPr>
              <w:rPr>
                <w:lang w:val="lt-LT"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1BE13882" w14:textId="77777777" w:rsidR="00964F3F" w:rsidRPr="003F541C" w:rsidRDefault="00964F3F" w:rsidP="00282110">
            <w:pPr>
              <w:jc w:val="center"/>
              <w:rPr>
                <w:lang w:val="lt-LT" w:eastAsia="lt-LT"/>
              </w:rPr>
            </w:pPr>
          </w:p>
        </w:tc>
      </w:tr>
      <w:tr w:rsidR="00964F3F" w:rsidRPr="003F541C" w14:paraId="2FAA136B" w14:textId="77777777" w:rsidTr="00282110">
        <w:trPr>
          <w:trHeight w:val="162"/>
        </w:trPr>
        <w:tc>
          <w:tcPr>
            <w:tcW w:w="993" w:type="dxa"/>
            <w:tcBorders>
              <w:top w:val="single" w:sz="4" w:space="0" w:color="auto"/>
              <w:left w:val="single" w:sz="4" w:space="0" w:color="auto"/>
              <w:bottom w:val="single" w:sz="4" w:space="0" w:color="auto"/>
              <w:right w:val="single" w:sz="4" w:space="0" w:color="auto"/>
            </w:tcBorders>
            <w:noWrap/>
          </w:tcPr>
          <w:p w14:paraId="2FD0ADF1" w14:textId="77777777" w:rsidR="00964F3F" w:rsidRPr="003F541C" w:rsidRDefault="00964F3F" w:rsidP="00282110">
            <w:pPr>
              <w:jc w:val="center"/>
              <w:rPr>
                <w:lang w:val="lt-LT" w:eastAsia="lt-LT"/>
              </w:rPr>
            </w:pPr>
            <w:r w:rsidRPr="003F541C">
              <w:rPr>
                <w:lang w:val="lt-LT" w:eastAsia="lt-LT"/>
              </w:rPr>
              <w:t>3.</w:t>
            </w:r>
          </w:p>
        </w:tc>
        <w:tc>
          <w:tcPr>
            <w:tcW w:w="7087"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3ADC6CC" w14:textId="77777777" w:rsidR="00964F3F" w:rsidRPr="003F541C" w:rsidRDefault="00964F3F" w:rsidP="00282110">
            <w:pPr>
              <w:rPr>
                <w:lang w:val="lt-LT" w:eastAsia="lt-LT"/>
              </w:rPr>
            </w:pPr>
          </w:p>
        </w:tc>
        <w:tc>
          <w:tcPr>
            <w:tcW w:w="2835" w:type="dxa"/>
            <w:tcBorders>
              <w:top w:val="single" w:sz="4" w:space="0" w:color="auto"/>
              <w:left w:val="single" w:sz="4" w:space="0" w:color="auto"/>
              <w:bottom w:val="single" w:sz="4" w:space="0" w:color="auto"/>
              <w:right w:val="nil"/>
            </w:tcBorders>
            <w:shd w:val="clear" w:color="auto" w:fill="F2F2F2"/>
            <w:noWrap/>
            <w:vAlign w:val="bottom"/>
          </w:tcPr>
          <w:p w14:paraId="6CB06E8D" w14:textId="77777777" w:rsidR="00964F3F" w:rsidRPr="003F541C" w:rsidRDefault="00964F3F" w:rsidP="00282110">
            <w:pPr>
              <w:rPr>
                <w:lang w:val="lt-LT"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78E0D89" w14:textId="77777777" w:rsidR="00964F3F" w:rsidRPr="003F541C" w:rsidRDefault="00964F3F" w:rsidP="00282110">
            <w:pPr>
              <w:jc w:val="center"/>
              <w:rPr>
                <w:lang w:val="lt-LT" w:eastAsia="lt-LT"/>
              </w:rPr>
            </w:pPr>
          </w:p>
        </w:tc>
      </w:tr>
    </w:tbl>
    <w:p w14:paraId="2AB7B0C3" w14:textId="5F575C1A" w:rsidR="00964F3F" w:rsidRPr="003F541C" w:rsidRDefault="00964F3F" w:rsidP="00964F3F">
      <w:pPr>
        <w:jc w:val="both"/>
        <w:rPr>
          <w:lang w:val="lt-LT"/>
        </w:rPr>
      </w:pPr>
      <w:r w:rsidRPr="003F541C">
        <w:rPr>
          <w:lang w:val="lt-LT"/>
        </w:rPr>
        <w:lastRenderedPageBreak/>
        <w:t>*</w:t>
      </w:r>
      <w:r w:rsidR="0047651F">
        <w:rPr>
          <w:lang w:val="lt-LT"/>
        </w:rPr>
        <w:t>*</w:t>
      </w:r>
      <w:r w:rsidRPr="003F541C">
        <w:rPr>
          <w:lang w:val="lt-LT"/>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6404E7DA" w14:textId="77777777" w:rsidR="00964F3F" w:rsidRPr="003F541C" w:rsidRDefault="00964F3F" w:rsidP="00964F3F">
      <w:pPr>
        <w:rPr>
          <w:b/>
          <w:lang w:val="lt-LT"/>
        </w:rPr>
      </w:pPr>
    </w:p>
    <w:p w14:paraId="2B3F8D2F" w14:textId="77777777" w:rsidR="00964F3F" w:rsidRPr="003F541C" w:rsidRDefault="00964F3F" w:rsidP="00964F3F">
      <w:pPr>
        <w:rPr>
          <w:b/>
          <w:lang w:val="lt-LT"/>
        </w:rPr>
      </w:pPr>
      <w:r w:rsidRPr="003F541C">
        <w:rPr>
          <w:b/>
          <w:lang w:val="lt-LT"/>
        </w:rPr>
        <w:t>Numatomi pasitelkti subtiekėjai (jei numatoma):</w:t>
      </w:r>
    </w:p>
    <w:tbl>
      <w:tblPr>
        <w:tblW w:w="15026" w:type="dxa"/>
        <w:tblInd w:w="108" w:type="dxa"/>
        <w:tblLook w:val="04A0" w:firstRow="1" w:lastRow="0" w:firstColumn="1" w:lastColumn="0" w:noHBand="0" w:noVBand="1"/>
      </w:tblPr>
      <w:tblGrid>
        <w:gridCol w:w="851"/>
        <w:gridCol w:w="6987"/>
        <w:gridCol w:w="2976"/>
        <w:gridCol w:w="4212"/>
      </w:tblGrid>
      <w:tr w:rsidR="00964F3F" w:rsidRPr="003F541C" w14:paraId="6FE1D3CF" w14:textId="77777777" w:rsidTr="00282110">
        <w:trPr>
          <w:trHeight w:val="70"/>
        </w:trPr>
        <w:tc>
          <w:tcPr>
            <w:tcW w:w="851" w:type="dxa"/>
            <w:tcBorders>
              <w:top w:val="single" w:sz="4" w:space="0" w:color="000000"/>
              <w:left w:val="single" w:sz="4" w:space="0" w:color="000000"/>
              <w:bottom w:val="single" w:sz="4" w:space="0" w:color="000000"/>
              <w:right w:val="single" w:sz="4" w:space="0" w:color="000000"/>
            </w:tcBorders>
            <w:vAlign w:val="center"/>
            <w:hideMark/>
          </w:tcPr>
          <w:p w14:paraId="401808A2" w14:textId="77777777" w:rsidR="00964F3F" w:rsidRPr="003F541C" w:rsidRDefault="00964F3F" w:rsidP="00282110">
            <w:pPr>
              <w:rPr>
                <w:b/>
                <w:bCs/>
                <w:lang w:val="lt-LT" w:eastAsia="lt-LT"/>
              </w:rPr>
            </w:pPr>
            <w:r w:rsidRPr="003F541C">
              <w:rPr>
                <w:b/>
                <w:bCs/>
                <w:lang w:val="lt-LT" w:eastAsia="lt-LT"/>
              </w:rPr>
              <w:t>Eil. Nr.</w:t>
            </w:r>
          </w:p>
        </w:tc>
        <w:tc>
          <w:tcPr>
            <w:tcW w:w="6987" w:type="dxa"/>
            <w:tcBorders>
              <w:top w:val="single" w:sz="4" w:space="0" w:color="000000"/>
              <w:left w:val="nil"/>
              <w:bottom w:val="single" w:sz="4" w:space="0" w:color="000000"/>
              <w:right w:val="single" w:sz="4" w:space="0" w:color="000000"/>
            </w:tcBorders>
            <w:vAlign w:val="center"/>
            <w:hideMark/>
          </w:tcPr>
          <w:p w14:paraId="75101068" w14:textId="77777777" w:rsidR="00964F3F" w:rsidRPr="003F541C" w:rsidRDefault="00964F3F" w:rsidP="00282110">
            <w:pPr>
              <w:rPr>
                <w:b/>
                <w:bCs/>
                <w:lang w:val="lt-LT" w:eastAsia="lt-LT"/>
              </w:rPr>
            </w:pPr>
            <w:r w:rsidRPr="003F541C">
              <w:rPr>
                <w:b/>
                <w:bCs/>
                <w:lang w:val="lt-LT" w:eastAsia="lt-LT"/>
              </w:rPr>
              <w:t>Subtiekėjo pavadinimas</w:t>
            </w:r>
          </w:p>
        </w:tc>
        <w:tc>
          <w:tcPr>
            <w:tcW w:w="2976" w:type="dxa"/>
            <w:tcBorders>
              <w:top w:val="single" w:sz="4" w:space="0" w:color="000000"/>
              <w:left w:val="nil"/>
              <w:bottom w:val="single" w:sz="4" w:space="0" w:color="000000"/>
              <w:right w:val="nil"/>
            </w:tcBorders>
            <w:vAlign w:val="center"/>
            <w:hideMark/>
          </w:tcPr>
          <w:p w14:paraId="045252A8" w14:textId="77777777" w:rsidR="00964F3F" w:rsidRPr="003F541C" w:rsidRDefault="00964F3F" w:rsidP="00282110">
            <w:pPr>
              <w:jc w:val="center"/>
              <w:rPr>
                <w:b/>
                <w:bCs/>
                <w:lang w:val="lt-LT" w:eastAsia="lt-LT"/>
              </w:rPr>
            </w:pPr>
            <w:r w:rsidRPr="003F541C">
              <w:rPr>
                <w:b/>
                <w:bCs/>
                <w:lang w:val="lt-LT" w:eastAsia="lt-LT"/>
              </w:rPr>
              <w:t>Subtiekėjo kodas</w:t>
            </w:r>
          </w:p>
        </w:tc>
        <w:tc>
          <w:tcPr>
            <w:tcW w:w="4212" w:type="dxa"/>
            <w:tcBorders>
              <w:top w:val="single" w:sz="4" w:space="0" w:color="auto"/>
              <w:left w:val="single" w:sz="4" w:space="0" w:color="auto"/>
              <w:bottom w:val="single" w:sz="4" w:space="0" w:color="auto"/>
              <w:right w:val="single" w:sz="4" w:space="0" w:color="auto"/>
            </w:tcBorders>
            <w:vAlign w:val="center"/>
            <w:hideMark/>
          </w:tcPr>
          <w:p w14:paraId="6539A7A8" w14:textId="77777777" w:rsidR="00964F3F" w:rsidRPr="003F541C" w:rsidRDefault="00964F3F" w:rsidP="00282110">
            <w:pPr>
              <w:jc w:val="center"/>
              <w:rPr>
                <w:b/>
                <w:bCs/>
                <w:lang w:val="lt-LT" w:eastAsia="lt-LT"/>
              </w:rPr>
            </w:pPr>
            <w:r w:rsidRPr="003F541C">
              <w:rPr>
                <w:b/>
                <w:bCs/>
                <w:lang w:val="lt-LT" w:eastAsia="lt-LT"/>
              </w:rPr>
              <w:t>Perduodama veikla ir jos dalis bendroje pasiūlymo kainoje (%)</w:t>
            </w:r>
          </w:p>
        </w:tc>
      </w:tr>
      <w:tr w:rsidR="00964F3F" w:rsidRPr="003F541C" w14:paraId="54C024BD" w14:textId="77777777" w:rsidTr="00282110">
        <w:trPr>
          <w:trHeight w:val="300"/>
        </w:trPr>
        <w:tc>
          <w:tcPr>
            <w:tcW w:w="851" w:type="dxa"/>
            <w:tcBorders>
              <w:top w:val="nil"/>
              <w:left w:val="single" w:sz="4" w:space="0" w:color="000000"/>
              <w:bottom w:val="single" w:sz="4" w:space="0" w:color="000000"/>
              <w:right w:val="single" w:sz="4" w:space="0" w:color="000000"/>
            </w:tcBorders>
            <w:noWrap/>
            <w:hideMark/>
          </w:tcPr>
          <w:p w14:paraId="4587AF19" w14:textId="77777777" w:rsidR="00964F3F" w:rsidRPr="003F541C" w:rsidRDefault="00964F3F" w:rsidP="00282110">
            <w:pPr>
              <w:jc w:val="center"/>
              <w:rPr>
                <w:lang w:val="lt-LT" w:eastAsia="lt-LT"/>
              </w:rPr>
            </w:pPr>
            <w:r w:rsidRPr="003F541C">
              <w:rPr>
                <w:lang w:val="lt-LT" w:eastAsia="lt-LT"/>
              </w:rPr>
              <w:t>1.</w:t>
            </w:r>
          </w:p>
        </w:tc>
        <w:tc>
          <w:tcPr>
            <w:tcW w:w="6987" w:type="dxa"/>
            <w:tcBorders>
              <w:top w:val="nil"/>
              <w:left w:val="nil"/>
              <w:bottom w:val="single" w:sz="4" w:space="0" w:color="000000"/>
              <w:right w:val="single" w:sz="4" w:space="0" w:color="000000"/>
            </w:tcBorders>
            <w:shd w:val="clear" w:color="auto" w:fill="F2F2F2"/>
            <w:noWrap/>
            <w:vAlign w:val="bottom"/>
            <w:hideMark/>
          </w:tcPr>
          <w:p w14:paraId="01553883" w14:textId="77777777" w:rsidR="00964F3F" w:rsidRPr="003F541C" w:rsidRDefault="00964F3F" w:rsidP="00282110">
            <w:pPr>
              <w:rPr>
                <w:lang w:val="lt-LT" w:eastAsia="lt-LT"/>
              </w:rPr>
            </w:pPr>
            <w:r w:rsidRPr="003F541C">
              <w:rPr>
                <w:lang w:val="lt-LT" w:eastAsia="lt-LT"/>
              </w:rPr>
              <w:t> </w:t>
            </w:r>
          </w:p>
        </w:tc>
        <w:tc>
          <w:tcPr>
            <w:tcW w:w="2976" w:type="dxa"/>
            <w:tcBorders>
              <w:top w:val="nil"/>
              <w:left w:val="nil"/>
              <w:bottom w:val="single" w:sz="4" w:space="0" w:color="000000"/>
              <w:right w:val="nil"/>
            </w:tcBorders>
            <w:shd w:val="clear" w:color="auto" w:fill="F2F2F2"/>
            <w:noWrap/>
            <w:vAlign w:val="bottom"/>
            <w:hideMark/>
          </w:tcPr>
          <w:p w14:paraId="3D65B8AE" w14:textId="77777777" w:rsidR="00964F3F" w:rsidRPr="003F541C" w:rsidRDefault="00964F3F" w:rsidP="00282110">
            <w:pPr>
              <w:rPr>
                <w:lang w:val="lt-LT" w:eastAsia="lt-LT"/>
              </w:rPr>
            </w:pPr>
            <w:r w:rsidRPr="003F541C">
              <w:rPr>
                <w:lang w:val="lt-LT" w:eastAsia="lt-LT"/>
              </w:rPr>
              <w:t> </w:t>
            </w:r>
          </w:p>
        </w:tc>
        <w:tc>
          <w:tcPr>
            <w:tcW w:w="4212"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026AC2CF" w14:textId="77777777" w:rsidR="00964F3F" w:rsidRPr="003F541C" w:rsidRDefault="00964F3F" w:rsidP="00282110">
            <w:pPr>
              <w:jc w:val="center"/>
              <w:rPr>
                <w:lang w:val="lt-LT" w:eastAsia="lt-LT"/>
              </w:rPr>
            </w:pPr>
            <w:r w:rsidRPr="003F541C">
              <w:rPr>
                <w:lang w:val="lt-LT" w:eastAsia="lt-LT"/>
              </w:rPr>
              <w:t> </w:t>
            </w:r>
          </w:p>
        </w:tc>
      </w:tr>
    </w:tbl>
    <w:p w14:paraId="4834A646" w14:textId="68A908A8" w:rsidR="00524D9C" w:rsidRDefault="00524D9C" w:rsidP="00E13A68">
      <w:pPr>
        <w:rPr>
          <w:lang w:val="lt-LT"/>
        </w:rPr>
      </w:pPr>
    </w:p>
    <w:p w14:paraId="35754B21" w14:textId="6FD00A3A" w:rsidR="0047651F" w:rsidRPr="00E13A68" w:rsidRDefault="0047651F" w:rsidP="0047651F">
      <w:pPr>
        <w:jc w:val="center"/>
        <w:rPr>
          <w:lang w:val="lt-LT"/>
        </w:rPr>
      </w:pPr>
      <w:r>
        <w:rPr>
          <w:lang w:val="lt-LT"/>
        </w:rPr>
        <w:t>________________________</w:t>
      </w:r>
    </w:p>
    <w:sectPr w:rsidR="0047651F" w:rsidRPr="00E13A68" w:rsidSect="003011E3">
      <w:headerReference w:type="default" r:id="rId9"/>
      <w:pgSz w:w="16840" w:h="11900" w:orient="landscape"/>
      <w:pgMar w:top="709" w:right="993" w:bottom="1134" w:left="709" w:header="720" w:footer="720" w:gutter="0"/>
      <w:cols w:space="720"/>
      <w:titlePg/>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59B56FF" w15:done="0"/>
  <w15:commentEx w15:paraId="6792AF4B" w15:done="0"/>
  <w15:commentEx w15:paraId="62462139" w15:done="0"/>
  <w15:commentEx w15:paraId="2165D7B8" w15:done="0"/>
  <w15:commentEx w15:paraId="088837C7" w15:done="0"/>
  <w15:commentEx w15:paraId="300294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1800839" w16cex:dateUtc="2025-07-09T17:00:00Z"/>
  <w16cex:commentExtensible w16cex:durableId="355535B5" w16cex:dateUtc="2025-07-09T17:02:00Z"/>
  <w16cex:commentExtensible w16cex:durableId="2FAD2941" w16cex:dateUtc="2025-07-09T17:04:00Z"/>
  <w16cex:commentExtensible w16cex:durableId="678C6DAC" w16cex:dateUtc="2025-07-09T17:04:00Z"/>
  <w16cex:commentExtensible w16cex:durableId="37C5C46E" w16cex:dateUtc="2025-07-09T17:06:00Z"/>
  <w16cex:commentExtensible w16cex:durableId="71F56A61" w16cex:dateUtc="2025-07-09T17: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9B56FF" w16cid:durableId="51800839"/>
  <w16cid:commentId w16cid:paraId="6792AF4B" w16cid:durableId="355535B5"/>
  <w16cid:commentId w16cid:paraId="62462139" w16cid:durableId="2FAD2941"/>
  <w16cid:commentId w16cid:paraId="2165D7B8" w16cid:durableId="678C6DAC"/>
  <w16cid:commentId w16cid:paraId="088837C7" w16cid:durableId="37C5C46E"/>
  <w16cid:commentId w16cid:paraId="3002948D" w16cid:durableId="71F56A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C488C1" w14:textId="77777777" w:rsidR="00E037A1" w:rsidRDefault="00E037A1">
      <w:r>
        <w:separator/>
      </w:r>
    </w:p>
  </w:endnote>
  <w:endnote w:type="continuationSeparator" w:id="0">
    <w:p w14:paraId="7452644A" w14:textId="77777777" w:rsidR="00E037A1" w:rsidRDefault="00E03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Segoe UI">
    <w:panose1 w:val="020B0502040204020203"/>
    <w:charset w:val="BA"/>
    <w:family w:val="swiss"/>
    <w:pitch w:val="variable"/>
    <w:sig w:usb0="E4002EFF" w:usb1="C000E47F" w:usb2="00000009" w:usb3="00000000" w:csb0="000001FF" w:csb1="00000000"/>
  </w:font>
  <w:font w:name="Helvetica Neue UltraLight">
    <w:altName w:val="Arial"/>
    <w:charset w:val="00"/>
    <w:family w:val="auto"/>
    <w:pitch w:val="variable"/>
    <w:sig w:usb0="00000003" w:usb1="5000205B" w:usb2="00000002"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B64BE" w14:textId="77777777" w:rsidR="00E037A1" w:rsidRDefault="00E037A1">
      <w:r>
        <w:separator/>
      </w:r>
    </w:p>
  </w:footnote>
  <w:footnote w:type="continuationSeparator" w:id="0">
    <w:p w14:paraId="67FA7C25" w14:textId="77777777" w:rsidR="00E037A1" w:rsidRDefault="00E037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146884"/>
      <w:docPartObj>
        <w:docPartGallery w:val="Page Numbers (Top of Page)"/>
        <w:docPartUnique/>
      </w:docPartObj>
    </w:sdtPr>
    <w:sdtEndPr/>
    <w:sdtContent>
      <w:p w14:paraId="45D653CF" w14:textId="793986BB" w:rsidR="009F1DB4" w:rsidRDefault="009F1DB4">
        <w:pPr>
          <w:pStyle w:val="Antrats"/>
          <w:jc w:val="center"/>
        </w:pPr>
        <w:r>
          <w:fldChar w:fldCharType="begin"/>
        </w:r>
        <w:r>
          <w:instrText>PAGE   \* MERGEFORMAT</w:instrText>
        </w:r>
        <w:r>
          <w:fldChar w:fldCharType="separate"/>
        </w:r>
        <w:r w:rsidR="00C976F5" w:rsidRPr="00C976F5">
          <w:rPr>
            <w:noProof/>
            <w:lang w:val="lt-LT"/>
          </w:rPr>
          <w:t>10</w:t>
        </w:r>
        <w:r>
          <w:fldChar w:fldCharType="end"/>
        </w:r>
      </w:p>
    </w:sdtContent>
  </w:sdt>
  <w:p w14:paraId="25FC77B9" w14:textId="77777777" w:rsidR="009F1DB4" w:rsidRDefault="009F1DB4">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7D5E"/>
    <w:multiLevelType w:val="multilevel"/>
    <w:tmpl w:val="15C68A22"/>
    <w:lvl w:ilvl="0">
      <w:start w:val="1"/>
      <w:numFmt w:val="decimal"/>
      <w:lvlText w:val="%1."/>
      <w:lvlJc w:val="left"/>
      <w:pPr>
        <w:ind w:left="390" w:hanging="390"/>
      </w:pPr>
      <w:rPr>
        <w:rFonts w:hint="default"/>
        <w:b/>
      </w:rPr>
    </w:lvl>
    <w:lvl w:ilvl="1">
      <w:start w:val="1"/>
      <w:numFmt w:val="decimal"/>
      <w:lvlText w:val="%1.%2."/>
      <w:lvlJc w:val="left"/>
      <w:pPr>
        <w:ind w:left="1076" w:hanging="390"/>
      </w:pPr>
      <w:rPr>
        <w:rFonts w:hint="default"/>
        <w:b w:val="0"/>
      </w:rPr>
    </w:lvl>
    <w:lvl w:ilvl="2">
      <w:start w:val="1"/>
      <w:numFmt w:val="decimal"/>
      <w:lvlText w:val="4.3.%3."/>
      <w:lvlJc w:val="left"/>
      <w:pPr>
        <w:ind w:left="2092" w:hanging="720"/>
      </w:pPr>
      <w:rPr>
        <w:rFonts w:hint="default"/>
      </w:rPr>
    </w:lvl>
    <w:lvl w:ilvl="3">
      <w:start w:val="1"/>
      <w:numFmt w:val="decimal"/>
      <w:lvlText w:val="%1.%2.%3.%4."/>
      <w:lvlJc w:val="left"/>
      <w:pPr>
        <w:ind w:left="2778" w:hanging="720"/>
      </w:pPr>
      <w:rPr>
        <w:rFonts w:hint="default"/>
      </w:rPr>
    </w:lvl>
    <w:lvl w:ilvl="4">
      <w:start w:val="1"/>
      <w:numFmt w:val="decimal"/>
      <w:lvlText w:val="%1.%2.%3.%4.%5."/>
      <w:lvlJc w:val="left"/>
      <w:pPr>
        <w:ind w:left="3824" w:hanging="1080"/>
      </w:pPr>
      <w:rPr>
        <w:rFonts w:hint="default"/>
      </w:rPr>
    </w:lvl>
    <w:lvl w:ilvl="5">
      <w:start w:val="1"/>
      <w:numFmt w:val="decimal"/>
      <w:lvlText w:val="%1.%2.%3.%4.%5.%6."/>
      <w:lvlJc w:val="left"/>
      <w:pPr>
        <w:ind w:left="4510" w:hanging="1080"/>
      </w:pPr>
      <w:rPr>
        <w:rFonts w:hint="default"/>
      </w:rPr>
    </w:lvl>
    <w:lvl w:ilvl="6">
      <w:start w:val="1"/>
      <w:numFmt w:val="decimal"/>
      <w:lvlText w:val="%1.%2.%3.%4.%5.%6.%7."/>
      <w:lvlJc w:val="left"/>
      <w:pPr>
        <w:ind w:left="5196" w:hanging="1080"/>
      </w:pPr>
      <w:rPr>
        <w:rFonts w:hint="default"/>
      </w:rPr>
    </w:lvl>
    <w:lvl w:ilvl="7">
      <w:start w:val="1"/>
      <w:numFmt w:val="decimal"/>
      <w:lvlText w:val="%1.%2.%3.%4.%5.%6.%7.%8."/>
      <w:lvlJc w:val="left"/>
      <w:pPr>
        <w:ind w:left="6242" w:hanging="1440"/>
      </w:pPr>
      <w:rPr>
        <w:rFonts w:hint="default"/>
      </w:rPr>
    </w:lvl>
    <w:lvl w:ilvl="8">
      <w:start w:val="1"/>
      <w:numFmt w:val="decimal"/>
      <w:lvlText w:val="%1.%2.%3.%4.%5.%6.%7.%8.%9."/>
      <w:lvlJc w:val="left"/>
      <w:pPr>
        <w:ind w:left="6928" w:hanging="1440"/>
      </w:pPr>
      <w:rPr>
        <w:rFonts w:hint="default"/>
      </w:rPr>
    </w:lvl>
  </w:abstractNum>
  <w:abstractNum w:abstractNumId="1">
    <w:nsid w:val="10107904"/>
    <w:multiLevelType w:val="multilevel"/>
    <w:tmpl w:val="37726FB4"/>
    <w:lvl w:ilvl="0">
      <w:start w:val="1"/>
      <w:numFmt w:val="decimal"/>
      <w:lvlText w:val="%1."/>
      <w:lvlJc w:val="left"/>
      <w:pPr>
        <w:ind w:left="1080" w:hanging="360"/>
      </w:pPr>
      <w:rPr>
        <w:rFonts w:hint="default"/>
      </w:rPr>
    </w:lvl>
    <w:lvl w:ilvl="1">
      <w:start w:val="1"/>
      <w:numFmt w:val="decimal"/>
      <w:isLgl/>
      <w:lvlText w:val="%1.%2."/>
      <w:lvlJc w:val="left"/>
      <w:pPr>
        <w:ind w:left="1245" w:hanging="52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nsid w:val="13DC1E0A"/>
    <w:multiLevelType w:val="multilevel"/>
    <w:tmpl w:val="4566C736"/>
    <w:lvl w:ilvl="0">
      <w:start w:val="7"/>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3">
    <w:nsid w:val="178B5FB5"/>
    <w:multiLevelType w:val="hybridMultilevel"/>
    <w:tmpl w:val="2FA052E0"/>
    <w:lvl w:ilvl="0" w:tplc="19D08C84">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83E1FF8"/>
    <w:multiLevelType w:val="hybridMultilevel"/>
    <w:tmpl w:val="05B8C508"/>
    <w:lvl w:ilvl="0" w:tplc="7256EEBA">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BC1433"/>
    <w:multiLevelType w:val="multilevel"/>
    <w:tmpl w:val="5C8267BC"/>
    <w:lvl w:ilvl="0">
      <w:start w:val="1"/>
      <w:numFmt w:val="decimal"/>
      <w:lvlText w:val="%1."/>
      <w:lvlJc w:val="left"/>
      <w:pPr>
        <w:tabs>
          <w:tab w:val="num" w:pos="1070"/>
        </w:tabs>
        <w:ind w:left="1070" w:hanging="360"/>
      </w:pPr>
      <w:rPr>
        <w:rFonts w:cs="Times New Roman" w:hint="default"/>
        <w:b/>
        <w:bCs/>
        <w:i w:val="0"/>
      </w:rPr>
    </w:lvl>
    <w:lvl w:ilvl="1">
      <w:start w:val="1"/>
      <w:numFmt w:val="decimal"/>
      <w:isLgl/>
      <w:lvlText w:val="%1.%2."/>
      <w:lvlJc w:val="left"/>
      <w:pPr>
        <w:tabs>
          <w:tab w:val="num" w:pos="846"/>
        </w:tabs>
        <w:ind w:left="846" w:hanging="420"/>
      </w:pPr>
      <w:rPr>
        <w:rFonts w:cs="Times New Roman" w:hint="default"/>
      </w:rPr>
    </w:lvl>
    <w:lvl w:ilvl="2">
      <w:start w:val="1"/>
      <w:numFmt w:val="decimal"/>
      <w:isLgl/>
      <w:lvlText w:val="%1.%2.%3."/>
      <w:lvlJc w:val="left"/>
      <w:pPr>
        <w:tabs>
          <w:tab w:val="num" w:pos="862"/>
        </w:tabs>
        <w:ind w:left="862" w:hanging="720"/>
      </w:pPr>
      <w:rPr>
        <w:rFonts w:ascii="Times New Roman" w:hAnsi="Times New Roman"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6">
    <w:nsid w:val="52BA01E2"/>
    <w:multiLevelType w:val="hybridMultilevel"/>
    <w:tmpl w:val="0DDE8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224463D"/>
    <w:multiLevelType w:val="hybridMultilevel"/>
    <w:tmpl w:val="B65EA246"/>
    <w:lvl w:ilvl="0" w:tplc="1E121AFC">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8FC65CA"/>
    <w:multiLevelType w:val="hybridMultilevel"/>
    <w:tmpl w:val="72AC8E32"/>
    <w:lvl w:ilvl="0" w:tplc="1E121AFC">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5447C06"/>
    <w:multiLevelType w:val="hybridMultilevel"/>
    <w:tmpl w:val="FF16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6D0B68"/>
    <w:multiLevelType w:val="multilevel"/>
    <w:tmpl w:val="7C1A7048"/>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b w:val="0"/>
        <w:i w:val="0"/>
      </w:rPr>
    </w:lvl>
    <w:lvl w:ilvl="2">
      <w:start w:val="1"/>
      <w:numFmt w:val="decimal"/>
      <w:pStyle w:val="Antrat3"/>
      <w:suff w:val="space"/>
      <w:lvlText w:val="%1.%2.%3."/>
      <w:lvlJc w:val="left"/>
      <w:pPr>
        <w:ind w:left="0" w:firstLine="720"/>
      </w:pPr>
      <w:rPr>
        <w:rFonts w:hint="default"/>
      </w:rPr>
    </w:lvl>
    <w:lvl w:ilvl="3">
      <w:start w:val="1"/>
      <w:numFmt w:val="decimal"/>
      <w:pStyle w:val="Antrat4"/>
      <w:lvlText w:val="%1.%2.%3.%4"/>
      <w:lvlJc w:val="left"/>
      <w:pPr>
        <w:tabs>
          <w:tab w:val="num" w:pos="1824"/>
        </w:tabs>
        <w:ind w:left="1824" w:hanging="864"/>
      </w:pPr>
      <w:rPr>
        <w:rFonts w:hint="default"/>
      </w:rPr>
    </w:lvl>
    <w:lvl w:ilvl="4">
      <w:start w:val="1"/>
      <w:numFmt w:val="decimal"/>
      <w:pStyle w:val="Antrat5"/>
      <w:lvlText w:val="%1.%2.%3.%4.%5"/>
      <w:lvlJc w:val="left"/>
      <w:pPr>
        <w:tabs>
          <w:tab w:val="num" w:pos="1608"/>
        </w:tabs>
        <w:ind w:left="160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11">
    <w:nsid w:val="7E677A09"/>
    <w:multiLevelType w:val="hybridMultilevel"/>
    <w:tmpl w:val="DC5C5EE0"/>
    <w:lvl w:ilvl="0" w:tplc="1E121AFC">
      <w:start w:val="1"/>
      <w:numFmt w:val="decimal"/>
      <w:lvlRestart w:val="0"/>
      <w:lvlText w:val="%1."/>
      <w:lvlJc w:val="left"/>
      <w:pPr>
        <w:ind w:left="720" w:hanging="363"/>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8"/>
  </w:num>
  <w:num w:numId="8">
    <w:abstractNumId w:val="9"/>
  </w:num>
  <w:num w:numId="9">
    <w:abstractNumId w:val="3"/>
  </w:num>
  <w:num w:numId="10">
    <w:abstractNumId w:val="6"/>
  </w:num>
  <w:num w:numId="11">
    <w:abstractNumId w:val="10"/>
  </w:num>
  <w:num w:numId="12">
    <w:abstractNumId w:val="2"/>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654"/>
    <w:rsid w:val="00004A0F"/>
    <w:rsid w:val="0001163F"/>
    <w:rsid w:val="000201ED"/>
    <w:rsid w:val="00021474"/>
    <w:rsid w:val="0002249A"/>
    <w:rsid w:val="00024472"/>
    <w:rsid w:val="00031181"/>
    <w:rsid w:val="00034E77"/>
    <w:rsid w:val="00036623"/>
    <w:rsid w:val="00037F17"/>
    <w:rsid w:val="000413A0"/>
    <w:rsid w:val="0004733F"/>
    <w:rsid w:val="00051749"/>
    <w:rsid w:val="000607BE"/>
    <w:rsid w:val="00066571"/>
    <w:rsid w:val="00075452"/>
    <w:rsid w:val="000764AD"/>
    <w:rsid w:val="0008153F"/>
    <w:rsid w:val="000824E0"/>
    <w:rsid w:val="00095E8E"/>
    <w:rsid w:val="000A6144"/>
    <w:rsid w:val="000C0260"/>
    <w:rsid w:val="000C0F34"/>
    <w:rsid w:val="000C127C"/>
    <w:rsid w:val="000E09BE"/>
    <w:rsid w:val="000E1DB0"/>
    <w:rsid w:val="000F7AD4"/>
    <w:rsid w:val="0010028B"/>
    <w:rsid w:val="00103E57"/>
    <w:rsid w:val="0011054E"/>
    <w:rsid w:val="00114374"/>
    <w:rsid w:val="00116245"/>
    <w:rsid w:val="00116CDE"/>
    <w:rsid w:val="00122DFC"/>
    <w:rsid w:val="001270B7"/>
    <w:rsid w:val="00130C31"/>
    <w:rsid w:val="00135461"/>
    <w:rsid w:val="0013764B"/>
    <w:rsid w:val="0016167A"/>
    <w:rsid w:val="00162AC0"/>
    <w:rsid w:val="001718EC"/>
    <w:rsid w:val="00175917"/>
    <w:rsid w:val="001809E0"/>
    <w:rsid w:val="001869EC"/>
    <w:rsid w:val="0019126F"/>
    <w:rsid w:val="00191A88"/>
    <w:rsid w:val="001A6025"/>
    <w:rsid w:val="001B2830"/>
    <w:rsid w:val="001B494F"/>
    <w:rsid w:val="001D669D"/>
    <w:rsid w:val="001E0477"/>
    <w:rsid w:val="001E4950"/>
    <w:rsid w:val="001F4602"/>
    <w:rsid w:val="001F6081"/>
    <w:rsid w:val="00207CCE"/>
    <w:rsid w:val="00216632"/>
    <w:rsid w:val="00216C4B"/>
    <w:rsid w:val="002317A7"/>
    <w:rsid w:val="00234F35"/>
    <w:rsid w:val="00235EC5"/>
    <w:rsid w:val="00240818"/>
    <w:rsid w:val="0024193D"/>
    <w:rsid w:val="00246534"/>
    <w:rsid w:val="00252667"/>
    <w:rsid w:val="00253095"/>
    <w:rsid w:val="00253097"/>
    <w:rsid w:val="00253CAA"/>
    <w:rsid w:val="00255BF7"/>
    <w:rsid w:val="00261F12"/>
    <w:rsid w:val="00265B1F"/>
    <w:rsid w:val="00280C2B"/>
    <w:rsid w:val="0028124A"/>
    <w:rsid w:val="00282110"/>
    <w:rsid w:val="00290A72"/>
    <w:rsid w:val="00290DB4"/>
    <w:rsid w:val="00296043"/>
    <w:rsid w:val="00296552"/>
    <w:rsid w:val="00297A16"/>
    <w:rsid w:val="002A754A"/>
    <w:rsid w:val="002B6D3F"/>
    <w:rsid w:val="002C0055"/>
    <w:rsid w:val="002C3A43"/>
    <w:rsid w:val="002C4285"/>
    <w:rsid w:val="002C7D3F"/>
    <w:rsid w:val="002D1B53"/>
    <w:rsid w:val="002D73AB"/>
    <w:rsid w:val="002D78EE"/>
    <w:rsid w:val="002E012D"/>
    <w:rsid w:val="002E0B3B"/>
    <w:rsid w:val="002E0DEF"/>
    <w:rsid w:val="002E2BD0"/>
    <w:rsid w:val="002E4380"/>
    <w:rsid w:val="002F34E4"/>
    <w:rsid w:val="002F4A79"/>
    <w:rsid w:val="003011E3"/>
    <w:rsid w:val="00304965"/>
    <w:rsid w:val="003148CB"/>
    <w:rsid w:val="00322C35"/>
    <w:rsid w:val="003243F8"/>
    <w:rsid w:val="00326F45"/>
    <w:rsid w:val="00330BA7"/>
    <w:rsid w:val="00331ED4"/>
    <w:rsid w:val="0033243D"/>
    <w:rsid w:val="00336E91"/>
    <w:rsid w:val="00341509"/>
    <w:rsid w:val="00343AA2"/>
    <w:rsid w:val="003463CE"/>
    <w:rsid w:val="00350DB2"/>
    <w:rsid w:val="00351C52"/>
    <w:rsid w:val="003660EE"/>
    <w:rsid w:val="00367989"/>
    <w:rsid w:val="00370A5C"/>
    <w:rsid w:val="0037754D"/>
    <w:rsid w:val="003A6C30"/>
    <w:rsid w:val="003B03C2"/>
    <w:rsid w:val="003B4949"/>
    <w:rsid w:val="003C085D"/>
    <w:rsid w:val="003C1818"/>
    <w:rsid w:val="003C60A5"/>
    <w:rsid w:val="003D127C"/>
    <w:rsid w:val="003D27EC"/>
    <w:rsid w:val="003D76D0"/>
    <w:rsid w:val="003E1F76"/>
    <w:rsid w:val="003F2AD1"/>
    <w:rsid w:val="003F541C"/>
    <w:rsid w:val="00404668"/>
    <w:rsid w:val="00405596"/>
    <w:rsid w:val="004069A0"/>
    <w:rsid w:val="00407592"/>
    <w:rsid w:val="00415CDD"/>
    <w:rsid w:val="0041780B"/>
    <w:rsid w:val="0042545C"/>
    <w:rsid w:val="00427FCE"/>
    <w:rsid w:val="0043121E"/>
    <w:rsid w:val="00435D9E"/>
    <w:rsid w:val="00436B91"/>
    <w:rsid w:val="00437D7D"/>
    <w:rsid w:val="004423C4"/>
    <w:rsid w:val="00443AEE"/>
    <w:rsid w:val="00456A5F"/>
    <w:rsid w:val="004578DC"/>
    <w:rsid w:val="00457FAA"/>
    <w:rsid w:val="004660DC"/>
    <w:rsid w:val="00467F8B"/>
    <w:rsid w:val="00476218"/>
    <w:rsid w:val="00476386"/>
    <w:rsid w:val="0047651F"/>
    <w:rsid w:val="00485181"/>
    <w:rsid w:val="00497860"/>
    <w:rsid w:val="004B17D1"/>
    <w:rsid w:val="004B4331"/>
    <w:rsid w:val="004C0B95"/>
    <w:rsid w:val="004C4AD5"/>
    <w:rsid w:val="004C6FDA"/>
    <w:rsid w:val="004C708A"/>
    <w:rsid w:val="004D7058"/>
    <w:rsid w:val="004E74F5"/>
    <w:rsid w:val="004F582F"/>
    <w:rsid w:val="004F5D54"/>
    <w:rsid w:val="00507CD3"/>
    <w:rsid w:val="00513BDC"/>
    <w:rsid w:val="0051529A"/>
    <w:rsid w:val="00524985"/>
    <w:rsid w:val="00524D9C"/>
    <w:rsid w:val="00527778"/>
    <w:rsid w:val="00532DC7"/>
    <w:rsid w:val="00541279"/>
    <w:rsid w:val="00552FC9"/>
    <w:rsid w:val="0057050F"/>
    <w:rsid w:val="005716C1"/>
    <w:rsid w:val="0059583F"/>
    <w:rsid w:val="00597DB5"/>
    <w:rsid w:val="00597EAB"/>
    <w:rsid w:val="005B0A11"/>
    <w:rsid w:val="005B1FDB"/>
    <w:rsid w:val="005B49F9"/>
    <w:rsid w:val="005C2F21"/>
    <w:rsid w:val="005C3FBC"/>
    <w:rsid w:val="005C7D65"/>
    <w:rsid w:val="005D4BAE"/>
    <w:rsid w:val="005E226E"/>
    <w:rsid w:val="005E5BC3"/>
    <w:rsid w:val="005F47D3"/>
    <w:rsid w:val="005F4CB0"/>
    <w:rsid w:val="00600556"/>
    <w:rsid w:val="00607B40"/>
    <w:rsid w:val="00624AD5"/>
    <w:rsid w:val="006251DB"/>
    <w:rsid w:val="00632F43"/>
    <w:rsid w:val="006405F0"/>
    <w:rsid w:val="006409E7"/>
    <w:rsid w:val="006475F7"/>
    <w:rsid w:val="00647674"/>
    <w:rsid w:val="00651C76"/>
    <w:rsid w:val="00652217"/>
    <w:rsid w:val="006537E2"/>
    <w:rsid w:val="00654BB7"/>
    <w:rsid w:val="00656BE9"/>
    <w:rsid w:val="006605CB"/>
    <w:rsid w:val="00660A91"/>
    <w:rsid w:val="00673DD4"/>
    <w:rsid w:val="00681E03"/>
    <w:rsid w:val="00684BBE"/>
    <w:rsid w:val="0068510E"/>
    <w:rsid w:val="00694FF7"/>
    <w:rsid w:val="006A1B00"/>
    <w:rsid w:val="006A2D63"/>
    <w:rsid w:val="006A3798"/>
    <w:rsid w:val="006A482F"/>
    <w:rsid w:val="006A5360"/>
    <w:rsid w:val="006A5C43"/>
    <w:rsid w:val="006B02DD"/>
    <w:rsid w:val="006B12D9"/>
    <w:rsid w:val="006B4090"/>
    <w:rsid w:val="006B44EE"/>
    <w:rsid w:val="006B66BC"/>
    <w:rsid w:val="006C614D"/>
    <w:rsid w:val="006D0F27"/>
    <w:rsid w:val="006D7BC4"/>
    <w:rsid w:val="006E033A"/>
    <w:rsid w:val="006E1364"/>
    <w:rsid w:val="006E2283"/>
    <w:rsid w:val="006E3BF1"/>
    <w:rsid w:val="007021BE"/>
    <w:rsid w:val="00705DCA"/>
    <w:rsid w:val="00706244"/>
    <w:rsid w:val="00706487"/>
    <w:rsid w:val="0070682B"/>
    <w:rsid w:val="007077CD"/>
    <w:rsid w:val="0071170B"/>
    <w:rsid w:val="00712000"/>
    <w:rsid w:val="00713496"/>
    <w:rsid w:val="0072188E"/>
    <w:rsid w:val="00727E85"/>
    <w:rsid w:val="0074108F"/>
    <w:rsid w:val="00744E38"/>
    <w:rsid w:val="007503C3"/>
    <w:rsid w:val="00751F3A"/>
    <w:rsid w:val="00752401"/>
    <w:rsid w:val="00753891"/>
    <w:rsid w:val="0075672E"/>
    <w:rsid w:val="00760C41"/>
    <w:rsid w:val="0076350B"/>
    <w:rsid w:val="00777C99"/>
    <w:rsid w:val="00785F75"/>
    <w:rsid w:val="007877A6"/>
    <w:rsid w:val="00792206"/>
    <w:rsid w:val="007A4648"/>
    <w:rsid w:val="007A73EA"/>
    <w:rsid w:val="007B427B"/>
    <w:rsid w:val="007B5E59"/>
    <w:rsid w:val="007C0E7B"/>
    <w:rsid w:val="007C290A"/>
    <w:rsid w:val="007C4DFA"/>
    <w:rsid w:val="007D52D2"/>
    <w:rsid w:val="007D6370"/>
    <w:rsid w:val="007E2D79"/>
    <w:rsid w:val="007F093C"/>
    <w:rsid w:val="007F4817"/>
    <w:rsid w:val="00814C8C"/>
    <w:rsid w:val="008230E0"/>
    <w:rsid w:val="00831A80"/>
    <w:rsid w:val="00834B66"/>
    <w:rsid w:val="00836F78"/>
    <w:rsid w:val="008454AF"/>
    <w:rsid w:val="00856904"/>
    <w:rsid w:val="0086043D"/>
    <w:rsid w:val="00861F02"/>
    <w:rsid w:val="00866C08"/>
    <w:rsid w:val="008703DC"/>
    <w:rsid w:val="008806E1"/>
    <w:rsid w:val="0088080D"/>
    <w:rsid w:val="008852CF"/>
    <w:rsid w:val="00885369"/>
    <w:rsid w:val="00886B86"/>
    <w:rsid w:val="008A5A46"/>
    <w:rsid w:val="008A5FD8"/>
    <w:rsid w:val="008B0ED6"/>
    <w:rsid w:val="008B7135"/>
    <w:rsid w:val="008C57BF"/>
    <w:rsid w:val="008D1E52"/>
    <w:rsid w:val="008D2BAA"/>
    <w:rsid w:val="008E2B71"/>
    <w:rsid w:val="008F28F6"/>
    <w:rsid w:val="008F28FF"/>
    <w:rsid w:val="008F7751"/>
    <w:rsid w:val="009016D4"/>
    <w:rsid w:val="00902229"/>
    <w:rsid w:val="00905AE7"/>
    <w:rsid w:val="0091152C"/>
    <w:rsid w:val="00911630"/>
    <w:rsid w:val="00915860"/>
    <w:rsid w:val="009171A2"/>
    <w:rsid w:val="009179F0"/>
    <w:rsid w:val="00917C70"/>
    <w:rsid w:val="00935024"/>
    <w:rsid w:val="009365FA"/>
    <w:rsid w:val="009427EF"/>
    <w:rsid w:val="00945470"/>
    <w:rsid w:val="009456C4"/>
    <w:rsid w:val="009467F9"/>
    <w:rsid w:val="00953846"/>
    <w:rsid w:val="00953DEF"/>
    <w:rsid w:val="00954E04"/>
    <w:rsid w:val="00964F3F"/>
    <w:rsid w:val="00965545"/>
    <w:rsid w:val="00966611"/>
    <w:rsid w:val="00982392"/>
    <w:rsid w:val="00985657"/>
    <w:rsid w:val="00996068"/>
    <w:rsid w:val="00996F4B"/>
    <w:rsid w:val="009A5CF4"/>
    <w:rsid w:val="009A6ABF"/>
    <w:rsid w:val="009A71CC"/>
    <w:rsid w:val="009B5D78"/>
    <w:rsid w:val="009C38C6"/>
    <w:rsid w:val="009D1897"/>
    <w:rsid w:val="009D3FF7"/>
    <w:rsid w:val="009D677C"/>
    <w:rsid w:val="009E7A70"/>
    <w:rsid w:val="009F0957"/>
    <w:rsid w:val="009F0B61"/>
    <w:rsid w:val="009F1D09"/>
    <w:rsid w:val="009F1DB4"/>
    <w:rsid w:val="009F7415"/>
    <w:rsid w:val="00A03CF1"/>
    <w:rsid w:val="00A2480F"/>
    <w:rsid w:val="00A44D73"/>
    <w:rsid w:val="00A472EA"/>
    <w:rsid w:val="00A51E4D"/>
    <w:rsid w:val="00A54C4E"/>
    <w:rsid w:val="00A57B9B"/>
    <w:rsid w:val="00A61147"/>
    <w:rsid w:val="00A71067"/>
    <w:rsid w:val="00A715A4"/>
    <w:rsid w:val="00A8064A"/>
    <w:rsid w:val="00A80D3D"/>
    <w:rsid w:val="00A81259"/>
    <w:rsid w:val="00A81A92"/>
    <w:rsid w:val="00A84148"/>
    <w:rsid w:val="00A844E0"/>
    <w:rsid w:val="00A95A4E"/>
    <w:rsid w:val="00AA2FAF"/>
    <w:rsid w:val="00AB2972"/>
    <w:rsid w:val="00AB778F"/>
    <w:rsid w:val="00AC276B"/>
    <w:rsid w:val="00AC787A"/>
    <w:rsid w:val="00AD09A2"/>
    <w:rsid w:val="00AD3BBC"/>
    <w:rsid w:val="00AD76C7"/>
    <w:rsid w:val="00AE04FC"/>
    <w:rsid w:val="00AE7B5B"/>
    <w:rsid w:val="00AF3923"/>
    <w:rsid w:val="00AF5A76"/>
    <w:rsid w:val="00AF643E"/>
    <w:rsid w:val="00B120D6"/>
    <w:rsid w:val="00B238F0"/>
    <w:rsid w:val="00B438C2"/>
    <w:rsid w:val="00B512B0"/>
    <w:rsid w:val="00B56260"/>
    <w:rsid w:val="00B60C51"/>
    <w:rsid w:val="00B60CE3"/>
    <w:rsid w:val="00B61CBD"/>
    <w:rsid w:val="00B664F1"/>
    <w:rsid w:val="00B6671B"/>
    <w:rsid w:val="00B74D66"/>
    <w:rsid w:val="00B876D9"/>
    <w:rsid w:val="00B917E1"/>
    <w:rsid w:val="00BA35F8"/>
    <w:rsid w:val="00BA76D2"/>
    <w:rsid w:val="00BB4128"/>
    <w:rsid w:val="00BC00C0"/>
    <w:rsid w:val="00BC045A"/>
    <w:rsid w:val="00BC171B"/>
    <w:rsid w:val="00BD18C2"/>
    <w:rsid w:val="00BD47D7"/>
    <w:rsid w:val="00BD4ECA"/>
    <w:rsid w:val="00BE11A3"/>
    <w:rsid w:val="00BE289E"/>
    <w:rsid w:val="00BF1A22"/>
    <w:rsid w:val="00C06B2F"/>
    <w:rsid w:val="00C10863"/>
    <w:rsid w:val="00C11261"/>
    <w:rsid w:val="00C11D74"/>
    <w:rsid w:val="00C12B59"/>
    <w:rsid w:val="00C13B1E"/>
    <w:rsid w:val="00C1598F"/>
    <w:rsid w:val="00C27201"/>
    <w:rsid w:val="00C27E80"/>
    <w:rsid w:val="00C31CB9"/>
    <w:rsid w:val="00C35B8E"/>
    <w:rsid w:val="00C51C52"/>
    <w:rsid w:val="00C52347"/>
    <w:rsid w:val="00C54D68"/>
    <w:rsid w:val="00C60D13"/>
    <w:rsid w:val="00C61B5D"/>
    <w:rsid w:val="00C6674D"/>
    <w:rsid w:val="00C673D2"/>
    <w:rsid w:val="00C67D25"/>
    <w:rsid w:val="00C70522"/>
    <w:rsid w:val="00C726A9"/>
    <w:rsid w:val="00C74BDC"/>
    <w:rsid w:val="00C87D36"/>
    <w:rsid w:val="00C976F5"/>
    <w:rsid w:val="00CA02B3"/>
    <w:rsid w:val="00CA3C27"/>
    <w:rsid w:val="00CA5647"/>
    <w:rsid w:val="00CA5C52"/>
    <w:rsid w:val="00CA69D7"/>
    <w:rsid w:val="00CA69E1"/>
    <w:rsid w:val="00CB14C8"/>
    <w:rsid w:val="00CB5607"/>
    <w:rsid w:val="00CB5C31"/>
    <w:rsid w:val="00CC08CE"/>
    <w:rsid w:val="00CC18B0"/>
    <w:rsid w:val="00CC21E1"/>
    <w:rsid w:val="00CD2DF2"/>
    <w:rsid w:val="00CD3BDC"/>
    <w:rsid w:val="00CE1F04"/>
    <w:rsid w:val="00CE482E"/>
    <w:rsid w:val="00CE75EC"/>
    <w:rsid w:val="00CF3156"/>
    <w:rsid w:val="00CF76BF"/>
    <w:rsid w:val="00CF7E6D"/>
    <w:rsid w:val="00D07E44"/>
    <w:rsid w:val="00D12A1A"/>
    <w:rsid w:val="00D13EAC"/>
    <w:rsid w:val="00D3444D"/>
    <w:rsid w:val="00D37D78"/>
    <w:rsid w:val="00D42BBE"/>
    <w:rsid w:val="00D46C4F"/>
    <w:rsid w:val="00D51C6E"/>
    <w:rsid w:val="00D60C0A"/>
    <w:rsid w:val="00D61203"/>
    <w:rsid w:val="00D6260B"/>
    <w:rsid w:val="00D678FA"/>
    <w:rsid w:val="00D7225B"/>
    <w:rsid w:val="00D74A6B"/>
    <w:rsid w:val="00D74BAF"/>
    <w:rsid w:val="00D77A72"/>
    <w:rsid w:val="00D816C9"/>
    <w:rsid w:val="00D83CCA"/>
    <w:rsid w:val="00D90654"/>
    <w:rsid w:val="00D916C0"/>
    <w:rsid w:val="00D954DE"/>
    <w:rsid w:val="00D974D0"/>
    <w:rsid w:val="00DA2DEA"/>
    <w:rsid w:val="00DA636E"/>
    <w:rsid w:val="00DC2A5E"/>
    <w:rsid w:val="00DE4808"/>
    <w:rsid w:val="00DF4B50"/>
    <w:rsid w:val="00DF6E3D"/>
    <w:rsid w:val="00E037A1"/>
    <w:rsid w:val="00E13A68"/>
    <w:rsid w:val="00E2399A"/>
    <w:rsid w:val="00E24E15"/>
    <w:rsid w:val="00E3385D"/>
    <w:rsid w:val="00E407FA"/>
    <w:rsid w:val="00E46355"/>
    <w:rsid w:val="00E55368"/>
    <w:rsid w:val="00E56CEB"/>
    <w:rsid w:val="00E60E22"/>
    <w:rsid w:val="00E62C8B"/>
    <w:rsid w:val="00E63AF4"/>
    <w:rsid w:val="00E675B8"/>
    <w:rsid w:val="00E67EA7"/>
    <w:rsid w:val="00E731C2"/>
    <w:rsid w:val="00E81BA0"/>
    <w:rsid w:val="00E84BBB"/>
    <w:rsid w:val="00E85961"/>
    <w:rsid w:val="00E92138"/>
    <w:rsid w:val="00E9247E"/>
    <w:rsid w:val="00E92798"/>
    <w:rsid w:val="00E97DA5"/>
    <w:rsid w:val="00EA4AB6"/>
    <w:rsid w:val="00EB30D9"/>
    <w:rsid w:val="00EB5B80"/>
    <w:rsid w:val="00EC2825"/>
    <w:rsid w:val="00EC338E"/>
    <w:rsid w:val="00EC3CCC"/>
    <w:rsid w:val="00EC3DEE"/>
    <w:rsid w:val="00EC4845"/>
    <w:rsid w:val="00EC7BD0"/>
    <w:rsid w:val="00ED0612"/>
    <w:rsid w:val="00EE5F12"/>
    <w:rsid w:val="00EF20C8"/>
    <w:rsid w:val="00EF22A2"/>
    <w:rsid w:val="00EF235B"/>
    <w:rsid w:val="00EF252B"/>
    <w:rsid w:val="00EF2535"/>
    <w:rsid w:val="00EF49A6"/>
    <w:rsid w:val="00EF6673"/>
    <w:rsid w:val="00EF7F76"/>
    <w:rsid w:val="00F000C3"/>
    <w:rsid w:val="00F02922"/>
    <w:rsid w:val="00F0320A"/>
    <w:rsid w:val="00F11A0A"/>
    <w:rsid w:val="00F16749"/>
    <w:rsid w:val="00F17FAC"/>
    <w:rsid w:val="00F324BC"/>
    <w:rsid w:val="00F3708C"/>
    <w:rsid w:val="00F3710D"/>
    <w:rsid w:val="00F42914"/>
    <w:rsid w:val="00F42EAF"/>
    <w:rsid w:val="00F62810"/>
    <w:rsid w:val="00F63F78"/>
    <w:rsid w:val="00F71311"/>
    <w:rsid w:val="00F7159C"/>
    <w:rsid w:val="00F74B31"/>
    <w:rsid w:val="00F8484F"/>
    <w:rsid w:val="00F859F8"/>
    <w:rsid w:val="00F87955"/>
    <w:rsid w:val="00F92DF8"/>
    <w:rsid w:val="00F93EEE"/>
    <w:rsid w:val="00F94F2D"/>
    <w:rsid w:val="00FA20EA"/>
    <w:rsid w:val="00FA3922"/>
    <w:rsid w:val="00FA41A7"/>
    <w:rsid w:val="00FA5153"/>
    <w:rsid w:val="00FB5306"/>
    <w:rsid w:val="00FC08CC"/>
    <w:rsid w:val="00FC6794"/>
    <w:rsid w:val="00FC6D18"/>
    <w:rsid w:val="00FD3860"/>
    <w:rsid w:val="00FD4C23"/>
    <w:rsid w:val="00FF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2F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paragraph" w:styleId="Antrat1">
    <w:name w:val="heading 1"/>
    <w:aliases w:val="Diagrama"/>
    <w:basedOn w:val="prastasis"/>
    <w:next w:val="prastasis"/>
    <w:link w:val="Antrat1Diagrama"/>
    <w:uiPriority w:val="99"/>
    <w:qFormat/>
    <w:rsid w:val="00427FCE"/>
    <w:pPr>
      <w:keepNext/>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Antrat2">
    <w:name w:val="heading 2"/>
    <w:aliases w:val="Title Header2"/>
    <w:basedOn w:val="prastasis"/>
    <w:next w:val="prastasis"/>
    <w:link w:val="Antrat2Diagrama"/>
    <w:uiPriority w:val="99"/>
    <w:qFormat/>
    <w:rsid w:val="00427FCE"/>
    <w:pPr>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aliases w:val="Section Header3,Sub-Clause Paragraph"/>
    <w:basedOn w:val="prastasis"/>
    <w:next w:val="prastasis"/>
    <w:link w:val="Antrat3Diagrama"/>
    <w:uiPriority w:val="99"/>
    <w:qFormat/>
    <w:rsid w:val="00427FCE"/>
    <w:pPr>
      <w:keepNext/>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aliases w:val=" Sub-Clause Sub-paragraph,Sub-Clause Sub-paragraph,Heading 4 Char Char Char Char"/>
    <w:basedOn w:val="prastasis"/>
    <w:next w:val="prastasis"/>
    <w:link w:val="Antrat4Diagrama"/>
    <w:uiPriority w:val="99"/>
    <w:qFormat/>
    <w:rsid w:val="00427FCE"/>
    <w:pPr>
      <w:keepNext/>
      <w:numPr>
        <w:ilvl w:val="3"/>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9"/>
    <w:qFormat/>
    <w:rsid w:val="00427FCE"/>
    <w:pPr>
      <w:keepNext/>
      <w:numPr>
        <w:ilvl w:val="4"/>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9"/>
    <w:qFormat/>
    <w:rsid w:val="00427FCE"/>
    <w:pPr>
      <w:keepNext/>
      <w:numPr>
        <w:ilvl w:val="5"/>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uiPriority w:val="99"/>
    <w:qFormat/>
    <w:rsid w:val="00427FCE"/>
    <w:pPr>
      <w:keepNext/>
      <w:numPr>
        <w:ilvl w:val="6"/>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uiPriority w:val="99"/>
    <w:qFormat/>
    <w:rsid w:val="00427FCE"/>
    <w:pPr>
      <w:keepNext/>
      <w:numPr>
        <w:ilvl w:val="7"/>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uiPriority w:val="99"/>
    <w:qFormat/>
    <w:rsid w:val="00427FCE"/>
    <w:pPr>
      <w:keepNext/>
      <w:numPr>
        <w:ilvl w:val="8"/>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aliases w:val=" Char Char, Char Char Char Char Char,Char Char,Char Char Char Char Char, Char, Char Char Char Char, Diagrama2,Diagrama2,En-tête-1,En-tête-2,hd,Header 2,Viršutinis kolontitulas Diagrama,Char Diagrama,HEADER_EN"/>
    <w:basedOn w:val="prastasis"/>
    <w:link w:val="AntratsDiagrama"/>
    <w:unhideWhenUsed/>
    <w:rsid w:val="00EF6673"/>
    <w:pPr>
      <w:tabs>
        <w:tab w:val="center" w:pos="4986"/>
        <w:tab w:val="right" w:pos="9972"/>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En-tête-1 Diagrama,En-tête-2 Diagrama"/>
    <w:basedOn w:val="Numatytasispastraiposriftas"/>
    <w:link w:val="Antrats"/>
    <w:rsid w:val="00EF6673"/>
    <w:rPr>
      <w:sz w:val="24"/>
      <w:szCs w:val="24"/>
    </w:rPr>
  </w:style>
  <w:style w:type="paragraph" w:styleId="Porat">
    <w:name w:val="footer"/>
    <w:basedOn w:val="prastasis"/>
    <w:link w:val="PoratDiagrama"/>
    <w:uiPriority w:val="99"/>
    <w:unhideWhenUsed/>
    <w:rsid w:val="00EF6673"/>
    <w:pPr>
      <w:tabs>
        <w:tab w:val="center" w:pos="4986"/>
        <w:tab w:val="right" w:pos="9972"/>
      </w:tabs>
    </w:pPr>
  </w:style>
  <w:style w:type="character" w:customStyle="1" w:styleId="PoratDiagrama">
    <w:name w:val="Poraštė Diagrama"/>
    <w:basedOn w:val="Numatytasispastraiposriftas"/>
    <w:link w:val="Porat"/>
    <w:uiPriority w:val="99"/>
    <w:rsid w:val="00EF6673"/>
    <w:rPr>
      <w:sz w:val="24"/>
      <w:szCs w:val="24"/>
    </w:rPr>
  </w:style>
  <w:style w:type="table" w:customStyle="1" w:styleId="TableNormal10">
    <w:name w:val="Table Normal1"/>
    <w:rsid w:val="009467F9"/>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122DFC"/>
    <w:rPr>
      <w:sz w:val="16"/>
      <w:szCs w:val="16"/>
    </w:rPr>
  </w:style>
  <w:style w:type="paragraph" w:styleId="Komentarotekstas">
    <w:name w:val="annotation text"/>
    <w:basedOn w:val="prastasis"/>
    <w:link w:val="KomentarotekstasDiagrama"/>
    <w:uiPriority w:val="99"/>
    <w:unhideWhenUsed/>
    <w:rsid w:val="00122DFC"/>
    <w:rPr>
      <w:sz w:val="20"/>
      <w:szCs w:val="20"/>
    </w:rPr>
  </w:style>
  <w:style w:type="character" w:customStyle="1" w:styleId="KomentarotekstasDiagrama">
    <w:name w:val="Komentaro tekstas Diagrama"/>
    <w:basedOn w:val="Numatytasispastraiposriftas"/>
    <w:link w:val="Komentarotekstas"/>
    <w:uiPriority w:val="99"/>
    <w:rsid w:val="00122DFC"/>
  </w:style>
  <w:style w:type="paragraph" w:styleId="Komentarotema">
    <w:name w:val="annotation subject"/>
    <w:basedOn w:val="Komentarotekstas"/>
    <w:next w:val="Komentarotekstas"/>
    <w:link w:val="KomentarotemaDiagrama"/>
    <w:uiPriority w:val="99"/>
    <w:semiHidden/>
    <w:unhideWhenUsed/>
    <w:rsid w:val="00122DFC"/>
    <w:rPr>
      <w:b/>
      <w:bCs/>
    </w:rPr>
  </w:style>
  <w:style w:type="character" w:customStyle="1" w:styleId="KomentarotemaDiagrama">
    <w:name w:val="Komentaro tema Diagrama"/>
    <w:basedOn w:val="KomentarotekstasDiagrama"/>
    <w:link w:val="Komentarotema"/>
    <w:uiPriority w:val="99"/>
    <w:semiHidden/>
    <w:rsid w:val="00122DFC"/>
    <w:rPr>
      <w:b/>
      <w:bCs/>
    </w:rPr>
  </w:style>
  <w:style w:type="paragraph" w:styleId="Debesliotekstas">
    <w:name w:val="Balloon Text"/>
    <w:basedOn w:val="prastasis"/>
    <w:link w:val="DebesliotekstasDiagrama"/>
    <w:uiPriority w:val="99"/>
    <w:semiHidden/>
    <w:unhideWhenUsed/>
    <w:rsid w:val="00122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2DFC"/>
    <w:rPr>
      <w:rFonts w:ascii="Segoe UI" w:hAnsi="Segoe UI" w:cs="Segoe UI"/>
      <w:sz w:val="18"/>
      <w:szCs w:val="18"/>
    </w:rPr>
  </w:style>
  <w:style w:type="paragraph" w:styleId="Pavadinimas">
    <w:name w:val="Title"/>
    <w:next w:val="Body2"/>
    <w:link w:val="PavadinimasDiagrama"/>
    <w:uiPriority w:val="10"/>
    <w:qFormat/>
    <w:rsid w:val="00744E38"/>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character" w:customStyle="1" w:styleId="PavadinimasDiagrama">
    <w:name w:val="Pavadinimas Diagrama"/>
    <w:basedOn w:val="Numatytasispastraiposriftas"/>
    <w:link w:val="Pavadinimas"/>
    <w:uiPriority w:val="10"/>
    <w:rsid w:val="00744E38"/>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styleId="Pataisymai">
    <w:name w:val="Revision"/>
    <w:hidden/>
    <w:uiPriority w:val="99"/>
    <w:semiHidden/>
    <w:rsid w:val="003660E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Pagrindiniotekstotrauka">
    <w:name w:val="Body Text Indent"/>
    <w:basedOn w:val="prastasis"/>
    <w:link w:val="PagrindiniotekstotraukaDiagrama"/>
    <w:unhideWhenUsed/>
    <w:rsid w:val="00A81A92"/>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A81A92"/>
    <w:rPr>
      <w:rFonts w:eastAsia="Times New Roman"/>
      <w:sz w:val="24"/>
      <w:szCs w:val="24"/>
      <w:bdr w:val="none" w:sz="0" w:space="0" w:color="auto"/>
      <w:lang w:val="en-GB"/>
    </w:rPr>
  </w:style>
  <w:style w:type="paragraph" w:styleId="Sraopastraipa">
    <w:name w:val="List Paragraph"/>
    <w:basedOn w:val="prastasis"/>
    <w:link w:val="SraopastraipaDiagrama"/>
    <w:uiPriority w:val="99"/>
    <w:qFormat/>
    <w:rsid w:val="00A81A92"/>
    <w:pPr>
      <w:ind w:left="720"/>
      <w:contextualSpacing/>
    </w:pPr>
  </w:style>
  <w:style w:type="character" w:customStyle="1" w:styleId="UnresolvedMention1">
    <w:name w:val="Unresolved Mention1"/>
    <w:basedOn w:val="Numatytasispastraiposriftas"/>
    <w:uiPriority w:val="99"/>
    <w:semiHidden/>
    <w:unhideWhenUsed/>
    <w:rsid w:val="008806E1"/>
    <w:rPr>
      <w:color w:val="605E5C"/>
      <w:shd w:val="clear" w:color="auto" w:fill="E1DFDD"/>
    </w:rPr>
  </w:style>
  <w:style w:type="table" w:styleId="Lentelstinklelis">
    <w:name w:val="Table Grid"/>
    <w:basedOn w:val="prastojilentel"/>
    <w:uiPriority w:val="39"/>
    <w:rsid w:val="00D74A6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CB5607"/>
    <w:pPr>
      <w:spacing w:after="120"/>
    </w:pPr>
  </w:style>
  <w:style w:type="character" w:customStyle="1" w:styleId="PagrindinistekstasDiagrama">
    <w:name w:val="Pagrindinis tekstas Diagrama"/>
    <w:basedOn w:val="Numatytasispastraiposriftas"/>
    <w:link w:val="Pagrindinistekstas"/>
    <w:uiPriority w:val="99"/>
    <w:rsid w:val="00CB5607"/>
    <w:rPr>
      <w:sz w:val="24"/>
      <w:szCs w:val="24"/>
    </w:rPr>
  </w:style>
  <w:style w:type="character" w:customStyle="1" w:styleId="SraopastraipaDiagrama">
    <w:name w:val="Sąrašo pastraipa Diagrama"/>
    <w:link w:val="Sraopastraipa"/>
    <w:uiPriority w:val="99"/>
    <w:locked/>
    <w:rsid w:val="00964F3F"/>
    <w:rPr>
      <w:sz w:val="24"/>
      <w:szCs w:val="24"/>
    </w:rPr>
  </w:style>
  <w:style w:type="character" w:styleId="Emfaz">
    <w:name w:val="Emphasis"/>
    <w:basedOn w:val="Numatytasispastraiposriftas"/>
    <w:uiPriority w:val="20"/>
    <w:qFormat/>
    <w:rsid w:val="00BC00C0"/>
    <w:rPr>
      <w:i/>
      <w:iCs/>
    </w:rPr>
  </w:style>
  <w:style w:type="character" w:customStyle="1" w:styleId="Antrat1Diagrama">
    <w:name w:val="Antraštė 1 Diagrama"/>
    <w:aliases w:val="Diagrama Diagrama"/>
    <w:basedOn w:val="Numatytasispastraiposriftas"/>
    <w:link w:val="Antrat1"/>
    <w:uiPriority w:val="99"/>
    <w:rsid w:val="00427FCE"/>
    <w:rPr>
      <w:rFonts w:eastAsia="Times New Roman"/>
      <w:sz w:val="28"/>
      <w:bdr w:val="none" w:sz="0" w:space="0" w:color="auto"/>
      <w:lang w:val="lt-LT" w:eastAsia="lt-LT"/>
    </w:rPr>
  </w:style>
  <w:style w:type="character" w:customStyle="1" w:styleId="Antrat2Diagrama">
    <w:name w:val="Antraštė 2 Diagrama"/>
    <w:aliases w:val="Title Header2 Diagrama"/>
    <w:basedOn w:val="Numatytasispastraiposriftas"/>
    <w:link w:val="Antrat2"/>
    <w:uiPriority w:val="99"/>
    <w:rsid w:val="00427FCE"/>
    <w:rPr>
      <w:rFonts w:eastAsia="Times New Roman"/>
      <w:sz w:val="24"/>
      <w:bdr w:val="none" w:sz="0" w:space="0" w:color="auto"/>
      <w:lang w:val="lt-LT" w:eastAsia="lt-LT"/>
    </w:rPr>
  </w:style>
  <w:style w:type="character" w:customStyle="1" w:styleId="Antrat3Diagrama">
    <w:name w:val="Antraštė 3 Diagrama"/>
    <w:aliases w:val="Section Header3 Diagrama,Sub-Clause Paragraph Diagrama"/>
    <w:basedOn w:val="Numatytasispastraiposriftas"/>
    <w:link w:val="Antrat3"/>
    <w:uiPriority w:val="99"/>
    <w:rsid w:val="00427FCE"/>
    <w:rPr>
      <w:rFonts w:eastAsia="Times New Roman"/>
      <w:sz w:val="24"/>
      <w:bdr w:val="none" w:sz="0" w:space="0" w:color="auto"/>
      <w:lang w:val="lt-LT"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427FCE"/>
    <w:rPr>
      <w:rFonts w:eastAsia="Times New Roman"/>
      <w:b/>
      <w:sz w:val="44"/>
      <w:bdr w:val="none" w:sz="0" w:space="0" w:color="auto"/>
      <w:lang w:val="lt-LT" w:eastAsia="lt-LT"/>
    </w:rPr>
  </w:style>
  <w:style w:type="character" w:customStyle="1" w:styleId="Antrat5Diagrama">
    <w:name w:val="Antraštė 5 Diagrama"/>
    <w:basedOn w:val="Numatytasispastraiposriftas"/>
    <w:link w:val="Antrat5"/>
    <w:uiPriority w:val="99"/>
    <w:qFormat/>
    <w:rsid w:val="00427FCE"/>
    <w:rPr>
      <w:rFonts w:eastAsia="Times New Roman"/>
      <w:b/>
      <w:sz w:val="40"/>
      <w:bdr w:val="none" w:sz="0" w:space="0" w:color="auto"/>
      <w:lang w:val="lt-LT" w:eastAsia="lt-LT"/>
    </w:rPr>
  </w:style>
  <w:style w:type="character" w:customStyle="1" w:styleId="Antrat6Diagrama">
    <w:name w:val="Antraštė 6 Diagrama"/>
    <w:basedOn w:val="Numatytasispastraiposriftas"/>
    <w:link w:val="Antrat6"/>
    <w:uiPriority w:val="99"/>
    <w:rsid w:val="00427FCE"/>
    <w:rPr>
      <w:rFonts w:eastAsia="Times New Roman"/>
      <w:b/>
      <w:sz w:val="36"/>
      <w:bdr w:val="none" w:sz="0" w:space="0" w:color="auto"/>
      <w:lang w:val="lt-LT" w:eastAsia="lt-LT"/>
    </w:rPr>
  </w:style>
  <w:style w:type="character" w:customStyle="1" w:styleId="Antrat7Diagrama">
    <w:name w:val="Antraštė 7 Diagrama"/>
    <w:basedOn w:val="Numatytasispastraiposriftas"/>
    <w:link w:val="Antrat7"/>
    <w:uiPriority w:val="99"/>
    <w:rsid w:val="00427FCE"/>
    <w:rPr>
      <w:rFonts w:eastAsia="Times New Roman"/>
      <w:sz w:val="48"/>
      <w:bdr w:val="none" w:sz="0" w:space="0" w:color="auto"/>
      <w:lang w:val="lt-LT" w:eastAsia="lt-LT"/>
    </w:rPr>
  </w:style>
  <w:style w:type="character" w:customStyle="1" w:styleId="Antrat8Diagrama">
    <w:name w:val="Antraštė 8 Diagrama"/>
    <w:basedOn w:val="Numatytasispastraiposriftas"/>
    <w:link w:val="Antrat8"/>
    <w:uiPriority w:val="99"/>
    <w:rsid w:val="00427FCE"/>
    <w:rPr>
      <w:rFonts w:eastAsia="Times New Roman"/>
      <w:b/>
      <w:sz w:val="18"/>
      <w:bdr w:val="none" w:sz="0" w:space="0" w:color="auto"/>
      <w:lang w:val="lt-LT" w:eastAsia="lt-LT"/>
    </w:rPr>
  </w:style>
  <w:style w:type="character" w:customStyle="1" w:styleId="Antrat9Diagrama">
    <w:name w:val="Antraštė 9 Diagrama"/>
    <w:basedOn w:val="Numatytasispastraiposriftas"/>
    <w:link w:val="Antrat9"/>
    <w:uiPriority w:val="99"/>
    <w:rsid w:val="00427FCE"/>
    <w:rPr>
      <w:rFonts w:eastAsia="Times New Roman"/>
      <w:sz w:val="40"/>
      <w:bdr w:val="none" w:sz="0" w:space="0" w:color="auto"/>
      <w:lang w:val="lt-LT" w:eastAsia="lt-LT"/>
    </w:rPr>
  </w:style>
  <w:style w:type="paragraph" w:customStyle="1" w:styleId="Default">
    <w:name w:val="Default"/>
    <w:rsid w:val="006E3BF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Pr>
      <w:sz w:val="24"/>
      <w:szCs w:val="24"/>
    </w:rPr>
  </w:style>
  <w:style w:type="paragraph" w:styleId="Antrat1">
    <w:name w:val="heading 1"/>
    <w:aliases w:val="Diagrama"/>
    <w:basedOn w:val="prastasis"/>
    <w:next w:val="prastasis"/>
    <w:link w:val="Antrat1Diagrama"/>
    <w:uiPriority w:val="99"/>
    <w:qFormat/>
    <w:rsid w:val="00427FCE"/>
    <w:pPr>
      <w:keepNext/>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eastAsia="lt-LT"/>
    </w:rPr>
  </w:style>
  <w:style w:type="paragraph" w:styleId="Antrat2">
    <w:name w:val="heading 2"/>
    <w:aliases w:val="Title Header2"/>
    <w:basedOn w:val="prastasis"/>
    <w:next w:val="prastasis"/>
    <w:link w:val="Antrat2Diagrama"/>
    <w:uiPriority w:val="99"/>
    <w:qFormat/>
    <w:rsid w:val="00427FCE"/>
    <w:pPr>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eastAsia="lt-LT"/>
    </w:rPr>
  </w:style>
  <w:style w:type="paragraph" w:styleId="Antrat3">
    <w:name w:val="heading 3"/>
    <w:aliases w:val="Section Header3,Sub-Clause Paragraph"/>
    <w:basedOn w:val="prastasis"/>
    <w:next w:val="prastasis"/>
    <w:link w:val="Antrat3Diagrama"/>
    <w:uiPriority w:val="99"/>
    <w:qFormat/>
    <w:rsid w:val="00427FCE"/>
    <w:pPr>
      <w:keepNext/>
      <w:numPr>
        <w:ilvl w:val="2"/>
        <w:numId w:val="1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eastAsia="lt-LT"/>
    </w:rPr>
  </w:style>
  <w:style w:type="paragraph" w:styleId="Antrat4">
    <w:name w:val="heading 4"/>
    <w:aliases w:val=" Sub-Clause Sub-paragraph,Sub-Clause Sub-paragraph,Heading 4 Char Char Char Char"/>
    <w:basedOn w:val="prastasis"/>
    <w:next w:val="prastasis"/>
    <w:link w:val="Antrat4Diagrama"/>
    <w:uiPriority w:val="99"/>
    <w:qFormat/>
    <w:rsid w:val="00427FCE"/>
    <w:pPr>
      <w:keepNext/>
      <w:numPr>
        <w:ilvl w:val="3"/>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eastAsia="lt-LT"/>
    </w:rPr>
  </w:style>
  <w:style w:type="paragraph" w:styleId="Antrat5">
    <w:name w:val="heading 5"/>
    <w:basedOn w:val="prastasis"/>
    <w:next w:val="prastasis"/>
    <w:link w:val="Antrat5Diagrama"/>
    <w:uiPriority w:val="99"/>
    <w:qFormat/>
    <w:rsid w:val="00427FCE"/>
    <w:pPr>
      <w:keepNext/>
      <w:numPr>
        <w:ilvl w:val="4"/>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eastAsia="lt-LT"/>
    </w:rPr>
  </w:style>
  <w:style w:type="paragraph" w:styleId="Antrat6">
    <w:name w:val="heading 6"/>
    <w:basedOn w:val="prastasis"/>
    <w:next w:val="prastasis"/>
    <w:link w:val="Antrat6Diagrama"/>
    <w:uiPriority w:val="99"/>
    <w:qFormat/>
    <w:rsid w:val="00427FCE"/>
    <w:pPr>
      <w:keepNext/>
      <w:numPr>
        <w:ilvl w:val="5"/>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eastAsia="lt-LT"/>
    </w:rPr>
  </w:style>
  <w:style w:type="paragraph" w:styleId="Antrat7">
    <w:name w:val="heading 7"/>
    <w:basedOn w:val="prastasis"/>
    <w:next w:val="prastasis"/>
    <w:link w:val="Antrat7Diagrama"/>
    <w:uiPriority w:val="99"/>
    <w:qFormat/>
    <w:rsid w:val="00427FCE"/>
    <w:pPr>
      <w:keepNext/>
      <w:numPr>
        <w:ilvl w:val="6"/>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eastAsia="lt-LT"/>
    </w:rPr>
  </w:style>
  <w:style w:type="paragraph" w:styleId="Antrat8">
    <w:name w:val="heading 8"/>
    <w:basedOn w:val="prastasis"/>
    <w:next w:val="prastasis"/>
    <w:link w:val="Antrat8Diagrama"/>
    <w:uiPriority w:val="99"/>
    <w:qFormat/>
    <w:rsid w:val="00427FCE"/>
    <w:pPr>
      <w:keepNext/>
      <w:numPr>
        <w:ilvl w:val="7"/>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eastAsia="lt-LT"/>
    </w:rPr>
  </w:style>
  <w:style w:type="paragraph" w:styleId="Antrat9">
    <w:name w:val="heading 9"/>
    <w:basedOn w:val="prastasis"/>
    <w:next w:val="prastasis"/>
    <w:link w:val="Antrat9Diagrama"/>
    <w:uiPriority w:val="99"/>
    <w:qFormat/>
    <w:rsid w:val="00427FCE"/>
    <w:pPr>
      <w:keepNext/>
      <w:numPr>
        <w:ilvl w:val="8"/>
        <w:numId w:val="1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aliases w:val=" Char Char, Char Char Char Char Char,Char Char,Char Char Char Char Char, Char, Char Char Char Char, Diagrama2,Diagrama2,En-tête-1,En-tête-2,hd,Header 2,Viršutinis kolontitulas Diagrama,Char Diagrama,HEADER_EN"/>
    <w:basedOn w:val="prastasis"/>
    <w:link w:val="AntratsDiagrama"/>
    <w:unhideWhenUsed/>
    <w:rsid w:val="00EF6673"/>
    <w:pPr>
      <w:tabs>
        <w:tab w:val="center" w:pos="4986"/>
        <w:tab w:val="right" w:pos="9972"/>
      </w:tabs>
    </w:pPr>
  </w:style>
  <w:style w:type="character" w:customStyle="1" w:styleId="AntratsDiagrama">
    <w:name w:val="Antraštės Diagrama"/>
    <w:aliases w:val=" Char Char Diagrama, Char Char Char Char Char Diagrama,Char Char Diagrama,Char Char Char Char Char Diagrama, Char Diagrama, Char Char Char Char Diagrama, Diagrama2 Diagrama,Diagrama2 Diagrama,En-tête-1 Diagrama,En-tête-2 Diagrama"/>
    <w:basedOn w:val="Numatytasispastraiposriftas"/>
    <w:link w:val="Antrats"/>
    <w:rsid w:val="00EF6673"/>
    <w:rPr>
      <w:sz w:val="24"/>
      <w:szCs w:val="24"/>
    </w:rPr>
  </w:style>
  <w:style w:type="paragraph" w:styleId="Porat">
    <w:name w:val="footer"/>
    <w:basedOn w:val="prastasis"/>
    <w:link w:val="PoratDiagrama"/>
    <w:uiPriority w:val="99"/>
    <w:unhideWhenUsed/>
    <w:rsid w:val="00EF6673"/>
    <w:pPr>
      <w:tabs>
        <w:tab w:val="center" w:pos="4986"/>
        <w:tab w:val="right" w:pos="9972"/>
      </w:tabs>
    </w:pPr>
  </w:style>
  <w:style w:type="character" w:customStyle="1" w:styleId="PoratDiagrama">
    <w:name w:val="Poraštė Diagrama"/>
    <w:basedOn w:val="Numatytasispastraiposriftas"/>
    <w:link w:val="Porat"/>
    <w:uiPriority w:val="99"/>
    <w:rsid w:val="00EF6673"/>
    <w:rPr>
      <w:sz w:val="24"/>
      <w:szCs w:val="24"/>
    </w:rPr>
  </w:style>
  <w:style w:type="table" w:customStyle="1" w:styleId="TableNormal10">
    <w:name w:val="Table Normal1"/>
    <w:rsid w:val="009467F9"/>
    <w:tblPr>
      <w:tblInd w:w="0" w:type="dxa"/>
      <w:tblCellMar>
        <w:top w:w="0" w:type="dxa"/>
        <w:left w:w="0" w:type="dxa"/>
        <w:bottom w:w="0" w:type="dxa"/>
        <w:right w:w="0" w:type="dxa"/>
      </w:tblCellMar>
    </w:tblPr>
  </w:style>
  <w:style w:type="character" w:styleId="Komentaronuoroda">
    <w:name w:val="annotation reference"/>
    <w:basedOn w:val="Numatytasispastraiposriftas"/>
    <w:uiPriority w:val="99"/>
    <w:semiHidden/>
    <w:unhideWhenUsed/>
    <w:rsid w:val="00122DFC"/>
    <w:rPr>
      <w:sz w:val="16"/>
      <w:szCs w:val="16"/>
    </w:rPr>
  </w:style>
  <w:style w:type="paragraph" w:styleId="Komentarotekstas">
    <w:name w:val="annotation text"/>
    <w:basedOn w:val="prastasis"/>
    <w:link w:val="KomentarotekstasDiagrama"/>
    <w:uiPriority w:val="99"/>
    <w:unhideWhenUsed/>
    <w:rsid w:val="00122DFC"/>
    <w:rPr>
      <w:sz w:val="20"/>
      <w:szCs w:val="20"/>
    </w:rPr>
  </w:style>
  <w:style w:type="character" w:customStyle="1" w:styleId="KomentarotekstasDiagrama">
    <w:name w:val="Komentaro tekstas Diagrama"/>
    <w:basedOn w:val="Numatytasispastraiposriftas"/>
    <w:link w:val="Komentarotekstas"/>
    <w:uiPriority w:val="99"/>
    <w:rsid w:val="00122DFC"/>
  </w:style>
  <w:style w:type="paragraph" w:styleId="Komentarotema">
    <w:name w:val="annotation subject"/>
    <w:basedOn w:val="Komentarotekstas"/>
    <w:next w:val="Komentarotekstas"/>
    <w:link w:val="KomentarotemaDiagrama"/>
    <w:uiPriority w:val="99"/>
    <w:semiHidden/>
    <w:unhideWhenUsed/>
    <w:rsid w:val="00122DFC"/>
    <w:rPr>
      <w:b/>
      <w:bCs/>
    </w:rPr>
  </w:style>
  <w:style w:type="character" w:customStyle="1" w:styleId="KomentarotemaDiagrama">
    <w:name w:val="Komentaro tema Diagrama"/>
    <w:basedOn w:val="KomentarotekstasDiagrama"/>
    <w:link w:val="Komentarotema"/>
    <w:uiPriority w:val="99"/>
    <w:semiHidden/>
    <w:rsid w:val="00122DFC"/>
    <w:rPr>
      <w:b/>
      <w:bCs/>
    </w:rPr>
  </w:style>
  <w:style w:type="paragraph" w:styleId="Debesliotekstas">
    <w:name w:val="Balloon Text"/>
    <w:basedOn w:val="prastasis"/>
    <w:link w:val="DebesliotekstasDiagrama"/>
    <w:uiPriority w:val="99"/>
    <w:semiHidden/>
    <w:unhideWhenUsed/>
    <w:rsid w:val="00122DF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22DFC"/>
    <w:rPr>
      <w:rFonts w:ascii="Segoe UI" w:hAnsi="Segoe UI" w:cs="Segoe UI"/>
      <w:sz w:val="18"/>
      <w:szCs w:val="18"/>
    </w:rPr>
  </w:style>
  <w:style w:type="paragraph" w:styleId="Pavadinimas">
    <w:name w:val="Title"/>
    <w:next w:val="Body2"/>
    <w:link w:val="PavadinimasDiagrama"/>
    <w:uiPriority w:val="10"/>
    <w:qFormat/>
    <w:rsid w:val="00744E38"/>
    <w:pPr>
      <w:spacing w:line="288" w:lineRule="auto"/>
      <w:outlineLvl w:val="0"/>
    </w:pPr>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character" w:customStyle="1" w:styleId="PavadinimasDiagrama">
    <w:name w:val="Pavadinimas Diagrama"/>
    <w:basedOn w:val="Numatytasispastraiposriftas"/>
    <w:link w:val="Pavadinimas"/>
    <w:uiPriority w:val="10"/>
    <w:rsid w:val="00744E38"/>
    <w:rPr>
      <w:rFonts w:ascii="Helvetica Neue UltraLight" w:eastAsia="Helvetica Neue UltraLight" w:hAnsi="Helvetica Neue UltraLight" w:cs="Helvetica Neue UltraLight"/>
      <w:color w:val="000000"/>
      <w:spacing w:val="16"/>
      <w:sz w:val="56"/>
      <w:szCs w:val="56"/>
      <w14:textOutline w14:w="0" w14:cap="flat" w14:cmpd="sng" w14:algn="ctr">
        <w14:noFill/>
        <w14:prstDash w14:val="solid"/>
        <w14:bevel/>
      </w14:textOutline>
    </w:rPr>
  </w:style>
  <w:style w:type="paragraph" w:styleId="Pataisymai">
    <w:name w:val="Revision"/>
    <w:hidden/>
    <w:uiPriority w:val="99"/>
    <w:semiHidden/>
    <w:rsid w:val="003660EE"/>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Pagrindiniotekstotrauka">
    <w:name w:val="Body Text Indent"/>
    <w:basedOn w:val="prastasis"/>
    <w:link w:val="PagrindiniotekstotraukaDiagrama"/>
    <w:unhideWhenUsed/>
    <w:rsid w:val="00A81A92"/>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A81A92"/>
    <w:rPr>
      <w:rFonts w:eastAsia="Times New Roman"/>
      <w:sz w:val="24"/>
      <w:szCs w:val="24"/>
      <w:bdr w:val="none" w:sz="0" w:space="0" w:color="auto"/>
      <w:lang w:val="en-GB"/>
    </w:rPr>
  </w:style>
  <w:style w:type="paragraph" w:styleId="Sraopastraipa">
    <w:name w:val="List Paragraph"/>
    <w:basedOn w:val="prastasis"/>
    <w:link w:val="SraopastraipaDiagrama"/>
    <w:uiPriority w:val="99"/>
    <w:qFormat/>
    <w:rsid w:val="00A81A92"/>
    <w:pPr>
      <w:ind w:left="720"/>
      <w:contextualSpacing/>
    </w:pPr>
  </w:style>
  <w:style w:type="character" w:customStyle="1" w:styleId="UnresolvedMention1">
    <w:name w:val="Unresolved Mention1"/>
    <w:basedOn w:val="Numatytasispastraiposriftas"/>
    <w:uiPriority w:val="99"/>
    <w:semiHidden/>
    <w:unhideWhenUsed/>
    <w:rsid w:val="008806E1"/>
    <w:rPr>
      <w:color w:val="605E5C"/>
      <w:shd w:val="clear" w:color="auto" w:fill="E1DFDD"/>
    </w:rPr>
  </w:style>
  <w:style w:type="table" w:styleId="Lentelstinklelis">
    <w:name w:val="Table Grid"/>
    <w:basedOn w:val="prastojilentel"/>
    <w:uiPriority w:val="39"/>
    <w:rsid w:val="00D74A6B"/>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CB5607"/>
    <w:pPr>
      <w:spacing w:after="120"/>
    </w:pPr>
  </w:style>
  <w:style w:type="character" w:customStyle="1" w:styleId="PagrindinistekstasDiagrama">
    <w:name w:val="Pagrindinis tekstas Diagrama"/>
    <w:basedOn w:val="Numatytasispastraiposriftas"/>
    <w:link w:val="Pagrindinistekstas"/>
    <w:uiPriority w:val="99"/>
    <w:rsid w:val="00CB5607"/>
    <w:rPr>
      <w:sz w:val="24"/>
      <w:szCs w:val="24"/>
    </w:rPr>
  </w:style>
  <w:style w:type="character" w:customStyle="1" w:styleId="SraopastraipaDiagrama">
    <w:name w:val="Sąrašo pastraipa Diagrama"/>
    <w:link w:val="Sraopastraipa"/>
    <w:uiPriority w:val="99"/>
    <w:locked/>
    <w:rsid w:val="00964F3F"/>
    <w:rPr>
      <w:sz w:val="24"/>
      <w:szCs w:val="24"/>
    </w:rPr>
  </w:style>
  <w:style w:type="character" w:styleId="Emfaz">
    <w:name w:val="Emphasis"/>
    <w:basedOn w:val="Numatytasispastraiposriftas"/>
    <w:uiPriority w:val="20"/>
    <w:qFormat/>
    <w:rsid w:val="00BC00C0"/>
    <w:rPr>
      <w:i/>
      <w:iCs/>
    </w:rPr>
  </w:style>
  <w:style w:type="character" w:customStyle="1" w:styleId="Antrat1Diagrama">
    <w:name w:val="Antraštė 1 Diagrama"/>
    <w:aliases w:val="Diagrama Diagrama"/>
    <w:basedOn w:val="Numatytasispastraiposriftas"/>
    <w:link w:val="Antrat1"/>
    <w:uiPriority w:val="99"/>
    <w:rsid w:val="00427FCE"/>
    <w:rPr>
      <w:rFonts w:eastAsia="Times New Roman"/>
      <w:sz w:val="28"/>
      <w:bdr w:val="none" w:sz="0" w:space="0" w:color="auto"/>
      <w:lang w:val="lt-LT" w:eastAsia="lt-LT"/>
    </w:rPr>
  </w:style>
  <w:style w:type="character" w:customStyle="1" w:styleId="Antrat2Diagrama">
    <w:name w:val="Antraštė 2 Diagrama"/>
    <w:aliases w:val="Title Header2 Diagrama"/>
    <w:basedOn w:val="Numatytasispastraiposriftas"/>
    <w:link w:val="Antrat2"/>
    <w:uiPriority w:val="99"/>
    <w:rsid w:val="00427FCE"/>
    <w:rPr>
      <w:rFonts w:eastAsia="Times New Roman"/>
      <w:sz w:val="24"/>
      <w:bdr w:val="none" w:sz="0" w:space="0" w:color="auto"/>
      <w:lang w:val="lt-LT" w:eastAsia="lt-LT"/>
    </w:rPr>
  </w:style>
  <w:style w:type="character" w:customStyle="1" w:styleId="Antrat3Diagrama">
    <w:name w:val="Antraštė 3 Diagrama"/>
    <w:aliases w:val="Section Header3 Diagrama,Sub-Clause Paragraph Diagrama"/>
    <w:basedOn w:val="Numatytasispastraiposriftas"/>
    <w:link w:val="Antrat3"/>
    <w:uiPriority w:val="99"/>
    <w:rsid w:val="00427FCE"/>
    <w:rPr>
      <w:rFonts w:eastAsia="Times New Roman"/>
      <w:sz w:val="24"/>
      <w:bdr w:val="none" w:sz="0" w:space="0" w:color="auto"/>
      <w:lang w:val="lt-LT"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uiPriority w:val="99"/>
    <w:rsid w:val="00427FCE"/>
    <w:rPr>
      <w:rFonts w:eastAsia="Times New Roman"/>
      <w:b/>
      <w:sz w:val="44"/>
      <w:bdr w:val="none" w:sz="0" w:space="0" w:color="auto"/>
      <w:lang w:val="lt-LT" w:eastAsia="lt-LT"/>
    </w:rPr>
  </w:style>
  <w:style w:type="character" w:customStyle="1" w:styleId="Antrat5Diagrama">
    <w:name w:val="Antraštė 5 Diagrama"/>
    <w:basedOn w:val="Numatytasispastraiposriftas"/>
    <w:link w:val="Antrat5"/>
    <w:uiPriority w:val="99"/>
    <w:qFormat/>
    <w:rsid w:val="00427FCE"/>
    <w:rPr>
      <w:rFonts w:eastAsia="Times New Roman"/>
      <w:b/>
      <w:sz w:val="40"/>
      <w:bdr w:val="none" w:sz="0" w:space="0" w:color="auto"/>
      <w:lang w:val="lt-LT" w:eastAsia="lt-LT"/>
    </w:rPr>
  </w:style>
  <w:style w:type="character" w:customStyle="1" w:styleId="Antrat6Diagrama">
    <w:name w:val="Antraštė 6 Diagrama"/>
    <w:basedOn w:val="Numatytasispastraiposriftas"/>
    <w:link w:val="Antrat6"/>
    <w:uiPriority w:val="99"/>
    <w:rsid w:val="00427FCE"/>
    <w:rPr>
      <w:rFonts w:eastAsia="Times New Roman"/>
      <w:b/>
      <w:sz w:val="36"/>
      <w:bdr w:val="none" w:sz="0" w:space="0" w:color="auto"/>
      <w:lang w:val="lt-LT" w:eastAsia="lt-LT"/>
    </w:rPr>
  </w:style>
  <w:style w:type="character" w:customStyle="1" w:styleId="Antrat7Diagrama">
    <w:name w:val="Antraštė 7 Diagrama"/>
    <w:basedOn w:val="Numatytasispastraiposriftas"/>
    <w:link w:val="Antrat7"/>
    <w:uiPriority w:val="99"/>
    <w:rsid w:val="00427FCE"/>
    <w:rPr>
      <w:rFonts w:eastAsia="Times New Roman"/>
      <w:sz w:val="48"/>
      <w:bdr w:val="none" w:sz="0" w:space="0" w:color="auto"/>
      <w:lang w:val="lt-LT" w:eastAsia="lt-LT"/>
    </w:rPr>
  </w:style>
  <w:style w:type="character" w:customStyle="1" w:styleId="Antrat8Diagrama">
    <w:name w:val="Antraštė 8 Diagrama"/>
    <w:basedOn w:val="Numatytasispastraiposriftas"/>
    <w:link w:val="Antrat8"/>
    <w:uiPriority w:val="99"/>
    <w:rsid w:val="00427FCE"/>
    <w:rPr>
      <w:rFonts w:eastAsia="Times New Roman"/>
      <w:b/>
      <w:sz w:val="18"/>
      <w:bdr w:val="none" w:sz="0" w:space="0" w:color="auto"/>
      <w:lang w:val="lt-LT" w:eastAsia="lt-LT"/>
    </w:rPr>
  </w:style>
  <w:style w:type="character" w:customStyle="1" w:styleId="Antrat9Diagrama">
    <w:name w:val="Antraštė 9 Diagrama"/>
    <w:basedOn w:val="Numatytasispastraiposriftas"/>
    <w:link w:val="Antrat9"/>
    <w:uiPriority w:val="99"/>
    <w:rsid w:val="00427FCE"/>
    <w:rPr>
      <w:rFonts w:eastAsia="Times New Roman"/>
      <w:sz w:val="40"/>
      <w:bdr w:val="none" w:sz="0" w:space="0" w:color="auto"/>
      <w:lang w:val="lt-LT" w:eastAsia="lt-LT"/>
    </w:rPr>
  </w:style>
  <w:style w:type="paragraph" w:customStyle="1" w:styleId="Default">
    <w:name w:val="Default"/>
    <w:rsid w:val="006E3BF1"/>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948273">
      <w:bodyDiv w:val="1"/>
      <w:marLeft w:val="0"/>
      <w:marRight w:val="0"/>
      <w:marTop w:val="0"/>
      <w:marBottom w:val="0"/>
      <w:divBdr>
        <w:top w:val="none" w:sz="0" w:space="0" w:color="auto"/>
        <w:left w:val="none" w:sz="0" w:space="0" w:color="auto"/>
        <w:bottom w:val="none" w:sz="0" w:space="0" w:color="auto"/>
        <w:right w:val="none" w:sz="0" w:space="0" w:color="auto"/>
      </w:divBdr>
    </w:div>
    <w:div w:id="17865797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F1B2F-2195-4DC2-B1A6-2F8C4746A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2251</TotalTime>
  <Pages>10</Pages>
  <Words>9882</Words>
  <Characters>5633</Characters>
  <Application>Microsoft Office Word</Application>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Jurgita Kunigonytė</dc:creator>
  <cp:lastModifiedBy>Vilija Kimsienė</cp:lastModifiedBy>
  <cp:revision>222</cp:revision>
  <cp:lastPrinted>2024-08-14T10:42:00Z</cp:lastPrinted>
  <dcterms:created xsi:type="dcterms:W3CDTF">2023-05-10T06:29:00Z</dcterms:created>
  <dcterms:modified xsi:type="dcterms:W3CDTF">2025-07-14T09:59:00Z</dcterms:modified>
</cp:coreProperties>
</file>